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BFB6" w14:textId="10DF7FDD" w:rsidR="00111391" w:rsidRPr="0081084A" w:rsidRDefault="00111391" w:rsidP="00111391">
      <w:pPr>
        <w:rPr>
          <w:rFonts w:ascii="Verdana" w:hAnsi="Verdana"/>
          <w:color w:val="4472C4" w:themeColor="accent1"/>
          <w:sz w:val="16"/>
          <w:szCs w:val="16"/>
        </w:rPr>
      </w:pPr>
      <w:r w:rsidRPr="0081084A">
        <w:rPr>
          <w:rFonts w:ascii="Verdana" w:hAnsi="Verdana"/>
          <w:color w:val="4472C4" w:themeColor="accent1"/>
          <w:sz w:val="16"/>
          <w:szCs w:val="16"/>
        </w:rPr>
        <w:t xml:space="preserve">[NOM </w:t>
      </w:r>
      <w:r w:rsidR="005009D1" w:rsidRPr="0081084A">
        <w:rPr>
          <w:rFonts w:ascii="Verdana" w:hAnsi="Verdana"/>
          <w:color w:val="4472C4" w:themeColor="accent1"/>
          <w:sz w:val="16"/>
          <w:szCs w:val="16"/>
        </w:rPr>
        <w:t xml:space="preserve">DU </w:t>
      </w:r>
      <w:r w:rsidRPr="0081084A">
        <w:rPr>
          <w:rFonts w:ascii="Verdana" w:hAnsi="Verdana"/>
          <w:color w:val="4472C4" w:themeColor="accent1"/>
          <w:sz w:val="16"/>
          <w:szCs w:val="16"/>
        </w:rPr>
        <w:t>MOA]</w:t>
      </w:r>
    </w:p>
    <w:p w14:paraId="19BE9B76" w14:textId="6938EF5D" w:rsidR="00111391" w:rsidRPr="0081084A" w:rsidRDefault="00111391" w:rsidP="00111391">
      <w:pPr>
        <w:rPr>
          <w:rFonts w:ascii="Verdana" w:hAnsi="Verdana"/>
          <w:color w:val="4472C4" w:themeColor="accent1"/>
          <w:sz w:val="16"/>
          <w:szCs w:val="16"/>
        </w:rPr>
      </w:pPr>
      <w:r w:rsidRPr="0081084A">
        <w:rPr>
          <w:rFonts w:ascii="Verdana" w:hAnsi="Verdana"/>
          <w:color w:val="4472C4" w:themeColor="accent1"/>
          <w:sz w:val="16"/>
          <w:szCs w:val="16"/>
        </w:rPr>
        <w:t>[</w:t>
      </w:r>
      <w:r w:rsidR="005009D1" w:rsidRPr="0081084A">
        <w:rPr>
          <w:rFonts w:ascii="Verdana" w:hAnsi="Verdana"/>
          <w:color w:val="4472C4" w:themeColor="accent1"/>
          <w:sz w:val="16"/>
          <w:szCs w:val="16"/>
        </w:rPr>
        <w:t>COORDONNEES DU</w:t>
      </w:r>
      <w:r w:rsidRPr="0081084A">
        <w:rPr>
          <w:rFonts w:ascii="Verdana" w:hAnsi="Verdana"/>
          <w:color w:val="4472C4" w:themeColor="accent1"/>
          <w:sz w:val="16"/>
          <w:szCs w:val="16"/>
        </w:rPr>
        <w:t xml:space="preserve"> MOA]</w:t>
      </w:r>
    </w:p>
    <w:p w14:paraId="405EB889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44A2A603" w14:textId="77777777" w:rsidR="0081084A" w:rsidRPr="0081084A" w:rsidRDefault="00111391" w:rsidP="0081084A">
      <w:pPr>
        <w:ind w:left="4536"/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sz w:val="20"/>
          <w:szCs w:val="20"/>
        </w:rPr>
        <w:tab/>
      </w:r>
      <w:r w:rsidRPr="0081084A">
        <w:rPr>
          <w:rFonts w:ascii="Verdana" w:hAnsi="Verdana"/>
          <w:sz w:val="20"/>
          <w:szCs w:val="20"/>
        </w:rPr>
        <w:tab/>
      </w:r>
      <w:r w:rsidRPr="0081084A">
        <w:rPr>
          <w:rFonts w:ascii="Verdana" w:hAnsi="Verdana"/>
          <w:sz w:val="20"/>
          <w:szCs w:val="20"/>
        </w:rPr>
        <w:tab/>
      </w:r>
      <w:r w:rsidRPr="0081084A">
        <w:rPr>
          <w:rFonts w:ascii="Verdana" w:hAnsi="Verdana"/>
          <w:sz w:val="20"/>
          <w:szCs w:val="20"/>
        </w:rPr>
        <w:tab/>
      </w:r>
      <w:r w:rsidRPr="0081084A">
        <w:rPr>
          <w:rFonts w:ascii="Verdana" w:hAnsi="Verdana"/>
          <w:sz w:val="20"/>
          <w:szCs w:val="20"/>
        </w:rPr>
        <w:tab/>
      </w:r>
    </w:p>
    <w:p w14:paraId="0CDA423B" w14:textId="74F39F5F" w:rsidR="00111391" w:rsidRPr="0081084A" w:rsidRDefault="00893894" w:rsidP="0081084A">
      <w:pPr>
        <w:ind w:left="4536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Monsieur Christian GIORIA</w:t>
      </w:r>
    </w:p>
    <w:p w14:paraId="28A85EEB" w14:textId="4CC00256" w:rsidR="0081084A" w:rsidRPr="0081084A" w:rsidRDefault="0081084A" w:rsidP="0081084A">
      <w:pPr>
        <w:ind w:left="4536"/>
        <w:rPr>
          <w:rFonts w:ascii="Verdana" w:hAnsi="Verdana"/>
          <w:b/>
          <w:bCs/>
          <w:spacing w:val="-10"/>
          <w:sz w:val="20"/>
          <w:szCs w:val="20"/>
        </w:rPr>
      </w:pPr>
      <w:r w:rsidRPr="0081084A">
        <w:rPr>
          <w:rFonts w:ascii="Verdana" w:hAnsi="Verdana"/>
          <w:b/>
          <w:bCs/>
          <w:spacing w:val="-10"/>
          <w:sz w:val="20"/>
          <w:szCs w:val="20"/>
        </w:rPr>
        <w:t>Chef Intermodalité et Nouvelles Mobilités</w:t>
      </w:r>
    </w:p>
    <w:p w14:paraId="2DEB6E97" w14:textId="447E1A0B" w:rsidR="005009D1" w:rsidRPr="0081084A" w:rsidRDefault="0081084A" w:rsidP="0081084A">
      <w:pPr>
        <w:ind w:left="4536"/>
        <w:rPr>
          <w:rFonts w:ascii="Verdana" w:hAnsi="Verdana"/>
          <w:b/>
          <w:bCs/>
          <w:sz w:val="20"/>
          <w:szCs w:val="20"/>
        </w:rPr>
      </w:pPr>
      <w:r w:rsidRPr="0081084A">
        <w:rPr>
          <w:rFonts w:ascii="Verdana" w:hAnsi="Verdana"/>
          <w:b/>
          <w:bCs/>
          <w:sz w:val="20"/>
          <w:szCs w:val="20"/>
        </w:rPr>
        <w:t>ÎLE-DE-FRANCE MOBILITES</w:t>
      </w:r>
    </w:p>
    <w:p w14:paraId="2B80EAFA" w14:textId="2F5BB060" w:rsidR="005009D1" w:rsidRPr="0081084A" w:rsidRDefault="00111391" w:rsidP="0081084A">
      <w:pPr>
        <w:ind w:left="4536"/>
        <w:rPr>
          <w:rFonts w:ascii="Verdana" w:hAnsi="Verdana"/>
          <w:b/>
          <w:bCs/>
          <w:sz w:val="20"/>
          <w:szCs w:val="20"/>
        </w:rPr>
      </w:pPr>
      <w:r w:rsidRPr="0081084A">
        <w:rPr>
          <w:rFonts w:ascii="Verdana" w:hAnsi="Verdana"/>
          <w:b/>
          <w:bCs/>
          <w:sz w:val="20"/>
          <w:szCs w:val="20"/>
        </w:rPr>
        <w:t>41 rue de Châteaudun</w:t>
      </w:r>
    </w:p>
    <w:p w14:paraId="5A4E42F7" w14:textId="30461813" w:rsidR="00111391" w:rsidRPr="0081084A" w:rsidRDefault="00111391" w:rsidP="0081084A">
      <w:pPr>
        <w:ind w:left="4536"/>
        <w:rPr>
          <w:rFonts w:ascii="Verdana" w:hAnsi="Verdana"/>
          <w:b/>
          <w:bCs/>
          <w:sz w:val="20"/>
          <w:szCs w:val="20"/>
        </w:rPr>
      </w:pPr>
      <w:r w:rsidRPr="0081084A">
        <w:rPr>
          <w:rFonts w:ascii="Verdana" w:hAnsi="Verdana"/>
          <w:b/>
          <w:bCs/>
          <w:sz w:val="20"/>
          <w:szCs w:val="20"/>
        </w:rPr>
        <w:t xml:space="preserve">75009 </w:t>
      </w:r>
      <w:r w:rsidR="0081084A" w:rsidRPr="0081084A">
        <w:rPr>
          <w:rFonts w:ascii="Verdana" w:hAnsi="Verdana"/>
          <w:b/>
          <w:bCs/>
          <w:sz w:val="20"/>
          <w:szCs w:val="20"/>
        </w:rPr>
        <w:t>PARIS</w:t>
      </w:r>
    </w:p>
    <w:p w14:paraId="076BDA7F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4FA9E8AB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444FBA3E" w14:textId="4B08C72C" w:rsidR="00111391" w:rsidRPr="0081084A" w:rsidRDefault="00111391" w:rsidP="00111391">
      <w:pPr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b/>
          <w:bCs/>
          <w:sz w:val="20"/>
          <w:szCs w:val="20"/>
        </w:rPr>
        <w:t>Objet :</w:t>
      </w:r>
      <w:r w:rsidRPr="0081084A">
        <w:rPr>
          <w:rFonts w:ascii="Verdana" w:hAnsi="Verdana"/>
          <w:sz w:val="20"/>
          <w:szCs w:val="20"/>
        </w:rPr>
        <w:t xml:space="preserve"> </w:t>
      </w:r>
      <w:r w:rsidR="00031AD8">
        <w:rPr>
          <w:rFonts w:ascii="Verdana" w:hAnsi="Verdana"/>
          <w:sz w:val="20"/>
          <w:szCs w:val="20"/>
        </w:rPr>
        <w:t>A</w:t>
      </w:r>
      <w:r w:rsidRPr="0081084A">
        <w:rPr>
          <w:rFonts w:ascii="Verdana" w:hAnsi="Verdana"/>
          <w:sz w:val="20"/>
          <w:szCs w:val="20"/>
        </w:rPr>
        <w:t>ppel de fonds « subvention compensation de recette »</w:t>
      </w:r>
    </w:p>
    <w:p w14:paraId="41A8B95C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00DBDA4A" w14:textId="0A1298CE" w:rsidR="00111391" w:rsidRPr="0081084A" w:rsidRDefault="00111391" w:rsidP="0081084A">
      <w:pPr>
        <w:jc w:val="right"/>
        <w:rPr>
          <w:rFonts w:ascii="Verdana" w:hAnsi="Verdana"/>
          <w:color w:val="4472C4" w:themeColor="accent1"/>
          <w:sz w:val="20"/>
          <w:szCs w:val="20"/>
        </w:rPr>
      </w:pPr>
      <w:r w:rsidRPr="0081084A">
        <w:rPr>
          <w:rFonts w:ascii="Verdana" w:hAnsi="Verdana"/>
          <w:color w:val="4472C4" w:themeColor="accent1"/>
          <w:sz w:val="20"/>
          <w:szCs w:val="20"/>
        </w:rPr>
        <w:t xml:space="preserve"> [LIEU], le [DATE]</w:t>
      </w:r>
    </w:p>
    <w:p w14:paraId="0D51F086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1B84FB88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57B24DE2" w14:textId="6EC64CD2" w:rsidR="00111391" w:rsidRPr="0081084A" w:rsidRDefault="00893894" w:rsidP="00AD0CF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Monsieur</w:t>
      </w:r>
      <w:r w:rsidR="00111391" w:rsidRPr="0081084A">
        <w:rPr>
          <w:rFonts w:ascii="Verdana" w:hAnsi="Verdana"/>
          <w:sz w:val="20"/>
          <w:szCs w:val="20"/>
        </w:rPr>
        <w:t>,</w:t>
      </w:r>
    </w:p>
    <w:p w14:paraId="6E62C582" w14:textId="7777777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</w:p>
    <w:p w14:paraId="5E3FEBAF" w14:textId="2E95420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sz w:val="20"/>
          <w:szCs w:val="20"/>
        </w:rPr>
        <w:t xml:space="preserve">Conformément à l’article </w:t>
      </w:r>
      <w:r w:rsidR="004B1A5C">
        <w:rPr>
          <w:rFonts w:ascii="Verdana" w:hAnsi="Verdana"/>
          <w:sz w:val="20"/>
          <w:szCs w:val="20"/>
        </w:rPr>
        <w:t xml:space="preserve">de la convention </w:t>
      </w:r>
      <w:r w:rsidRPr="0081084A">
        <w:rPr>
          <w:rFonts w:ascii="Verdana" w:hAnsi="Verdana"/>
          <w:sz w:val="20"/>
          <w:szCs w:val="20"/>
        </w:rPr>
        <w:t>intitulé « </w:t>
      </w:r>
      <w:r w:rsidR="005009D1" w:rsidRPr="0081084A">
        <w:rPr>
          <w:rFonts w:ascii="Verdana" w:hAnsi="Verdana"/>
          <w:sz w:val="20"/>
          <w:szCs w:val="20"/>
        </w:rPr>
        <w:t xml:space="preserve">Modalités de versement de la subvention </w:t>
      </w:r>
      <w:r w:rsidR="004B1A5C">
        <w:rPr>
          <w:rFonts w:ascii="Verdana" w:hAnsi="Verdana"/>
          <w:sz w:val="20"/>
          <w:szCs w:val="20"/>
        </w:rPr>
        <w:t>compensation de recette</w:t>
      </w:r>
      <w:r w:rsidRPr="0081084A">
        <w:rPr>
          <w:rFonts w:ascii="Verdana" w:hAnsi="Verdana"/>
          <w:sz w:val="20"/>
          <w:szCs w:val="20"/>
        </w:rPr>
        <w:t xml:space="preserve"> », je vous prie de bien vouloir nous verser l’avance de la subvention prévisionnelle pour l’année </w:t>
      </w:r>
      <w:r w:rsidR="005009D1" w:rsidRPr="00AD0CF3">
        <w:rPr>
          <w:rFonts w:ascii="Verdana" w:hAnsi="Verdana"/>
          <w:color w:val="4472C4" w:themeColor="accent1"/>
          <w:sz w:val="20"/>
          <w:szCs w:val="20"/>
        </w:rPr>
        <w:t>[ANNE</w:t>
      </w:r>
      <w:r w:rsidR="005009D1" w:rsidRPr="0081084A">
        <w:rPr>
          <w:rFonts w:ascii="Verdana" w:hAnsi="Verdana"/>
          <w:color w:val="4472C4" w:themeColor="accent1"/>
          <w:sz w:val="20"/>
          <w:szCs w:val="20"/>
        </w:rPr>
        <w:t>E</w:t>
      </w:r>
      <w:r w:rsidR="005009D1" w:rsidRPr="00AD0CF3">
        <w:rPr>
          <w:rFonts w:ascii="Verdana" w:hAnsi="Verdana"/>
          <w:color w:val="4472C4" w:themeColor="accent1"/>
          <w:sz w:val="20"/>
          <w:szCs w:val="20"/>
        </w:rPr>
        <w:t xml:space="preserve"> EN COURS]</w:t>
      </w:r>
      <w:r w:rsidRPr="0081084A">
        <w:rPr>
          <w:rFonts w:ascii="Verdana" w:hAnsi="Verdana"/>
          <w:sz w:val="20"/>
          <w:szCs w:val="20"/>
        </w:rPr>
        <w:t>.</w:t>
      </w:r>
    </w:p>
    <w:p w14:paraId="5541824C" w14:textId="7777777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</w:p>
    <w:p w14:paraId="4D3082C3" w14:textId="3B468095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sz w:val="20"/>
          <w:szCs w:val="20"/>
        </w:rPr>
        <w:t xml:space="preserve">Cette avance concerne </w:t>
      </w:r>
      <w:r w:rsidR="004B1A5C" w:rsidRPr="004B1A5C">
        <w:rPr>
          <w:rFonts w:ascii="Verdana" w:hAnsi="Verdana"/>
          <w:color w:val="4472C4" w:themeColor="accent1"/>
          <w:sz w:val="20"/>
          <w:szCs w:val="20"/>
        </w:rPr>
        <w:t>[le Parking Relais suivant / les Parkings Relais suivants]</w:t>
      </w:r>
      <w:r w:rsidRPr="004B1A5C">
        <w:rPr>
          <w:rFonts w:ascii="Verdana" w:hAnsi="Verdana"/>
          <w:color w:val="4472C4" w:themeColor="accent1"/>
          <w:sz w:val="20"/>
          <w:szCs w:val="20"/>
        </w:rPr>
        <w:t> </w:t>
      </w:r>
      <w:r w:rsidRPr="0081084A">
        <w:rPr>
          <w:rFonts w:ascii="Verdana" w:hAnsi="Verdana"/>
          <w:sz w:val="20"/>
          <w:szCs w:val="20"/>
        </w:rPr>
        <w:t>:</w:t>
      </w:r>
    </w:p>
    <w:p w14:paraId="591554EB" w14:textId="114593DE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1</w:t>
      </w:r>
      <w:r w:rsidR="00AD5835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(NUMERO CONVENTION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="00AD5835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1)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]</w:t>
      </w:r>
      <w:r w:rsidRPr="0081084A">
        <w:rPr>
          <w:rFonts w:ascii="Verdana" w:eastAsia="Times New Roman" w:hAnsi="Verdana"/>
          <w:sz w:val="20"/>
          <w:szCs w:val="20"/>
        </w:rPr>
        <w:t>,</w:t>
      </w:r>
    </w:p>
    <w:p w14:paraId="2267B2A9" w14:textId="6D8D1F94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 xml:space="preserve">KING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RELAIS 2</w:t>
      </w:r>
      <w:r w:rsidR="00AD5835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(NUMERO CONVENTION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="00AD5835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2)]</w:t>
      </w:r>
      <w:r w:rsidR="00AD5835" w:rsidRPr="0081084A">
        <w:rPr>
          <w:rFonts w:ascii="Verdana" w:eastAsia="Times New Roman" w:hAnsi="Verdana"/>
          <w:sz w:val="20"/>
          <w:szCs w:val="20"/>
        </w:rPr>
        <w:t>,</w:t>
      </w:r>
    </w:p>
    <w:p w14:paraId="7F3DB776" w14:textId="7163B182" w:rsidR="00111391" w:rsidRPr="0081084A" w:rsidRDefault="00AD0CF3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>
        <w:rPr>
          <w:rFonts w:ascii="Verdana" w:eastAsia="Times New Roman" w:hAnsi="Verdana"/>
          <w:color w:val="4472C4" w:themeColor="accent1"/>
          <w:sz w:val="20"/>
          <w:szCs w:val="20"/>
        </w:rPr>
        <w:t>..</w:t>
      </w:r>
      <w:r w:rsidR="00111391" w:rsidRPr="0081084A">
        <w:rPr>
          <w:rFonts w:ascii="Verdana" w:eastAsia="Times New Roman" w:hAnsi="Verdana"/>
          <w:color w:val="4472C4" w:themeColor="accent1"/>
          <w:sz w:val="20"/>
          <w:szCs w:val="20"/>
        </w:rPr>
        <w:t>.</w:t>
      </w:r>
    </w:p>
    <w:p w14:paraId="7DB4214D" w14:textId="7777777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</w:p>
    <w:p w14:paraId="026E757F" w14:textId="0DDEBEE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sz w:val="20"/>
          <w:szCs w:val="20"/>
        </w:rPr>
        <w:t xml:space="preserve">Pour rappel, </w:t>
      </w:r>
      <w:r w:rsidR="004B1A5C" w:rsidRPr="004B1A5C">
        <w:rPr>
          <w:rFonts w:ascii="Verdana" w:hAnsi="Verdana"/>
          <w:color w:val="4472C4" w:themeColor="accent1"/>
          <w:sz w:val="20"/>
          <w:szCs w:val="20"/>
        </w:rPr>
        <w:t>[ce dernier propose / ces derniers proposent]</w:t>
      </w:r>
      <w:r w:rsidRPr="004B1A5C">
        <w:rPr>
          <w:rFonts w:ascii="Verdana" w:hAnsi="Verdana"/>
          <w:color w:val="4472C4" w:themeColor="accent1"/>
          <w:sz w:val="20"/>
          <w:szCs w:val="20"/>
        </w:rPr>
        <w:t xml:space="preserve"> </w:t>
      </w:r>
      <w:r w:rsidR="00AD0CF3">
        <w:rPr>
          <w:rFonts w:ascii="Verdana" w:hAnsi="Verdana"/>
          <w:sz w:val="20"/>
          <w:szCs w:val="20"/>
        </w:rPr>
        <w:t xml:space="preserve">le </w:t>
      </w:r>
      <w:r w:rsidR="004B1A5C">
        <w:rPr>
          <w:rFonts w:ascii="Verdana" w:hAnsi="Verdana"/>
          <w:sz w:val="20"/>
          <w:szCs w:val="20"/>
        </w:rPr>
        <w:t>« </w:t>
      </w:r>
      <w:r w:rsidR="00AD0CF3">
        <w:rPr>
          <w:rFonts w:ascii="Verdana" w:hAnsi="Verdana"/>
          <w:sz w:val="20"/>
          <w:szCs w:val="20"/>
        </w:rPr>
        <w:t>tarif à Zéro euro</w:t>
      </w:r>
      <w:r w:rsidR="004B1A5C">
        <w:rPr>
          <w:rFonts w:ascii="Verdana" w:hAnsi="Verdana"/>
          <w:sz w:val="20"/>
          <w:szCs w:val="20"/>
        </w:rPr>
        <w:t> »</w:t>
      </w:r>
      <w:r w:rsidRPr="0081084A">
        <w:rPr>
          <w:rFonts w:ascii="Verdana" w:hAnsi="Verdana"/>
          <w:sz w:val="20"/>
          <w:szCs w:val="20"/>
        </w:rPr>
        <w:t xml:space="preserve"> aux usagers disposant d’un passe Navigo chargé d’un forfait </w:t>
      </w:r>
      <w:r w:rsidR="004B1A5C" w:rsidRPr="004B1A5C">
        <w:rPr>
          <w:rFonts w:ascii="Verdana" w:hAnsi="Verdana"/>
          <w:color w:val="4472C4" w:themeColor="accent1"/>
          <w:sz w:val="20"/>
          <w:szCs w:val="20"/>
        </w:rPr>
        <w:t>[</w:t>
      </w:r>
      <w:r w:rsidR="00AD0CF3" w:rsidRPr="004B1A5C">
        <w:rPr>
          <w:rFonts w:ascii="Verdana" w:hAnsi="Verdana"/>
          <w:color w:val="4472C4" w:themeColor="accent1"/>
          <w:sz w:val="20"/>
          <w:szCs w:val="20"/>
        </w:rPr>
        <w:t>annuel</w:t>
      </w:r>
      <w:r w:rsidR="004B1A5C" w:rsidRPr="004B1A5C">
        <w:rPr>
          <w:rFonts w:ascii="Verdana" w:hAnsi="Verdana"/>
          <w:color w:val="4472C4" w:themeColor="accent1"/>
          <w:sz w:val="20"/>
          <w:szCs w:val="20"/>
        </w:rPr>
        <w:t xml:space="preserve"> / Navigo Annuel]</w:t>
      </w:r>
      <w:r w:rsidR="004B1A5C">
        <w:rPr>
          <w:rFonts w:ascii="Verdana" w:hAnsi="Verdana"/>
          <w:sz w:val="20"/>
          <w:szCs w:val="20"/>
        </w:rPr>
        <w:t xml:space="preserve"> </w:t>
      </w:r>
      <w:r w:rsidRPr="0081084A">
        <w:rPr>
          <w:rFonts w:ascii="Verdana" w:hAnsi="Verdana"/>
          <w:sz w:val="20"/>
          <w:szCs w:val="20"/>
        </w:rPr>
        <w:t>depuis :</w:t>
      </w:r>
    </w:p>
    <w:p w14:paraId="629E399D" w14:textId="3800D925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[DATE 1] </w:t>
      </w:r>
      <w:r w:rsidRPr="0081084A">
        <w:rPr>
          <w:rFonts w:ascii="Verdana" w:eastAsia="Times New Roman" w:hAnsi="Verdana"/>
          <w:sz w:val="20"/>
          <w:szCs w:val="20"/>
        </w:rPr>
        <w:t xml:space="preserve">pour le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F90CE1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1]</w:t>
      </w:r>
      <w:r w:rsidRPr="0081084A">
        <w:rPr>
          <w:rFonts w:ascii="Verdana" w:eastAsia="Times New Roman" w:hAnsi="Verdana"/>
          <w:sz w:val="20"/>
          <w:szCs w:val="20"/>
        </w:rPr>
        <w:t>,</w:t>
      </w:r>
    </w:p>
    <w:p w14:paraId="6B1529E1" w14:textId="5A023837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[DATE 2] </w:t>
      </w:r>
      <w:r w:rsidRPr="0081084A">
        <w:rPr>
          <w:rFonts w:ascii="Verdana" w:eastAsia="Times New Roman" w:hAnsi="Verdana"/>
          <w:sz w:val="20"/>
          <w:szCs w:val="20"/>
        </w:rPr>
        <w:t xml:space="preserve">pour le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F90CE1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2]</w:t>
      </w:r>
      <w:r w:rsidRPr="0081084A">
        <w:rPr>
          <w:rFonts w:ascii="Verdana" w:eastAsia="Times New Roman" w:hAnsi="Verdana"/>
          <w:sz w:val="20"/>
          <w:szCs w:val="20"/>
        </w:rPr>
        <w:t>,</w:t>
      </w:r>
    </w:p>
    <w:p w14:paraId="25F49886" w14:textId="4C779E9F" w:rsidR="00111391" w:rsidRPr="0081084A" w:rsidRDefault="00AD0CF3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>
        <w:rPr>
          <w:rFonts w:ascii="Verdana" w:eastAsia="Times New Roman" w:hAnsi="Verdana"/>
          <w:color w:val="4472C4" w:themeColor="accent1"/>
          <w:sz w:val="20"/>
          <w:szCs w:val="20"/>
        </w:rPr>
        <w:t>..</w:t>
      </w:r>
      <w:r w:rsidR="00111391" w:rsidRPr="0081084A">
        <w:rPr>
          <w:rFonts w:ascii="Verdana" w:eastAsia="Times New Roman" w:hAnsi="Verdana"/>
          <w:color w:val="4472C4" w:themeColor="accent1"/>
          <w:sz w:val="20"/>
          <w:szCs w:val="20"/>
        </w:rPr>
        <w:t>.</w:t>
      </w:r>
    </w:p>
    <w:p w14:paraId="338C02DB" w14:textId="77777777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</w:p>
    <w:p w14:paraId="1D564B8D" w14:textId="7B788EE1" w:rsidR="00111391" w:rsidRPr="0081084A" w:rsidRDefault="00111391" w:rsidP="00AD0CF3">
      <w:pPr>
        <w:jc w:val="both"/>
        <w:rPr>
          <w:rFonts w:ascii="Verdana" w:hAnsi="Verdana"/>
          <w:sz w:val="20"/>
          <w:szCs w:val="20"/>
        </w:rPr>
      </w:pPr>
      <w:r w:rsidRPr="0081084A">
        <w:rPr>
          <w:rFonts w:ascii="Verdana" w:hAnsi="Verdana"/>
          <w:sz w:val="20"/>
          <w:szCs w:val="20"/>
        </w:rPr>
        <w:t xml:space="preserve">Cette avance pour l’année </w:t>
      </w:r>
      <w:r w:rsidR="005009D1" w:rsidRPr="00AD0CF3">
        <w:rPr>
          <w:rFonts w:ascii="Verdana" w:hAnsi="Verdana"/>
          <w:color w:val="4472C4" w:themeColor="accent1"/>
          <w:sz w:val="20"/>
          <w:szCs w:val="20"/>
        </w:rPr>
        <w:t>[ANNE</w:t>
      </w:r>
      <w:r w:rsidR="005009D1" w:rsidRPr="0081084A">
        <w:rPr>
          <w:rFonts w:ascii="Verdana" w:hAnsi="Verdana"/>
          <w:color w:val="4472C4" w:themeColor="accent1"/>
          <w:sz w:val="20"/>
          <w:szCs w:val="20"/>
        </w:rPr>
        <w:t>E</w:t>
      </w:r>
      <w:r w:rsidR="005009D1" w:rsidRPr="00AD0CF3">
        <w:rPr>
          <w:rFonts w:ascii="Verdana" w:hAnsi="Verdana"/>
          <w:color w:val="4472C4" w:themeColor="accent1"/>
          <w:sz w:val="20"/>
          <w:szCs w:val="20"/>
        </w:rPr>
        <w:t xml:space="preserve"> EN COURS]</w:t>
      </w:r>
      <w:r w:rsidR="005009D1" w:rsidRPr="0081084A">
        <w:rPr>
          <w:rFonts w:ascii="Verdana" w:hAnsi="Verdana"/>
          <w:sz w:val="20"/>
          <w:szCs w:val="20"/>
        </w:rPr>
        <w:t xml:space="preserve"> </w:t>
      </w:r>
      <w:r w:rsidRPr="0081084A">
        <w:rPr>
          <w:rFonts w:ascii="Verdana" w:hAnsi="Verdana"/>
          <w:sz w:val="20"/>
          <w:szCs w:val="20"/>
        </w:rPr>
        <w:t>s’élève à :</w:t>
      </w:r>
    </w:p>
    <w:p w14:paraId="129D1859" w14:textId="3CEBD2DB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[MONTANT 1 HT] </w:t>
      </w:r>
      <w:r w:rsidRPr="0081084A">
        <w:rPr>
          <w:rFonts w:ascii="Verdana" w:eastAsia="Times New Roman" w:hAnsi="Verdana"/>
          <w:sz w:val="20"/>
          <w:szCs w:val="20"/>
        </w:rPr>
        <w:t xml:space="preserve">pour le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1]</w:t>
      </w:r>
      <w:r w:rsidRPr="0081084A">
        <w:rPr>
          <w:rFonts w:ascii="Verdana" w:eastAsia="Times New Roman" w:hAnsi="Verdana"/>
          <w:sz w:val="20"/>
          <w:szCs w:val="20"/>
        </w:rPr>
        <w:t>,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</w:t>
      </w:r>
      <w:r w:rsidRPr="0081084A">
        <w:rPr>
          <w:rFonts w:ascii="Verdana" w:eastAsia="Times New Roman" w:hAnsi="Verdana"/>
          <w:sz w:val="20"/>
          <w:szCs w:val="20"/>
        </w:rPr>
        <w:t xml:space="preserve">soit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</w:t>
      </w:r>
      <w:r w:rsidR="005009D1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MONTANT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1 TTC]</w:t>
      </w:r>
      <w:r w:rsidRPr="0081084A">
        <w:rPr>
          <w:rFonts w:ascii="Verdana" w:eastAsia="Times New Roman" w:hAnsi="Verdana"/>
          <w:sz w:val="20"/>
          <w:szCs w:val="20"/>
        </w:rPr>
        <w:t>,</w:t>
      </w:r>
    </w:p>
    <w:p w14:paraId="2FBBC3AF" w14:textId="7364120F" w:rsidR="00111391" w:rsidRPr="0081084A" w:rsidRDefault="00111391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[MONTANT 2 HT] </w:t>
      </w:r>
      <w:r w:rsidRPr="0081084A">
        <w:rPr>
          <w:rFonts w:ascii="Verdana" w:eastAsia="Times New Roman" w:hAnsi="Verdana"/>
          <w:sz w:val="20"/>
          <w:szCs w:val="20"/>
        </w:rPr>
        <w:t xml:space="preserve">pour le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[NOM DU PAR</w:t>
      </w:r>
      <w:r w:rsidR="00AD0CF3">
        <w:rPr>
          <w:rFonts w:ascii="Verdana" w:eastAsia="Times New Roman" w:hAnsi="Verdana"/>
          <w:color w:val="4472C4" w:themeColor="accent1"/>
          <w:sz w:val="20"/>
          <w:szCs w:val="20"/>
        </w:rPr>
        <w:t>KING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RELAIS 2]</w:t>
      </w:r>
      <w:r w:rsidRPr="0081084A">
        <w:rPr>
          <w:rFonts w:ascii="Verdana" w:eastAsia="Times New Roman" w:hAnsi="Verdana"/>
          <w:sz w:val="20"/>
          <w:szCs w:val="20"/>
        </w:rPr>
        <w:t>,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 </w:t>
      </w:r>
      <w:r w:rsidRPr="0081084A">
        <w:rPr>
          <w:rFonts w:ascii="Verdana" w:eastAsia="Times New Roman" w:hAnsi="Verdana"/>
          <w:sz w:val="20"/>
          <w:szCs w:val="20"/>
        </w:rPr>
        <w:t xml:space="preserve">soit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[</w:t>
      </w:r>
      <w:r w:rsidR="005009D1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MONTANT </w:t>
      </w:r>
      <w:r w:rsidRPr="0081084A">
        <w:rPr>
          <w:rFonts w:ascii="Verdana" w:eastAsia="Times New Roman" w:hAnsi="Verdana"/>
          <w:color w:val="4472C4" w:themeColor="accent1"/>
          <w:sz w:val="20"/>
          <w:szCs w:val="20"/>
        </w:rPr>
        <w:t>2 TTC]</w:t>
      </w:r>
      <w:r w:rsidRPr="0081084A">
        <w:rPr>
          <w:rFonts w:ascii="Verdana" w:eastAsia="Times New Roman" w:hAnsi="Verdana"/>
          <w:sz w:val="20"/>
          <w:szCs w:val="20"/>
        </w:rPr>
        <w:t>,</w:t>
      </w:r>
    </w:p>
    <w:p w14:paraId="514ED0A3" w14:textId="2822CA4A" w:rsidR="00111391" w:rsidRPr="0081084A" w:rsidRDefault="00AD0CF3" w:rsidP="00AD0CF3">
      <w:pPr>
        <w:pStyle w:val="Paragraphedeliste"/>
        <w:numPr>
          <w:ilvl w:val="0"/>
          <w:numId w:val="1"/>
        </w:numPr>
        <w:jc w:val="both"/>
        <w:rPr>
          <w:rFonts w:ascii="Verdana" w:eastAsia="Times New Roman" w:hAnsi="Verdana"/>
          <w:color w:val="4472C4" w:themeColor="accent1"/>
          <w:sz w:val="20"/>
          <w:szCs w:val="20"/>
        </w:rPr>
      </w:pPr>
      <w:r>
        <w:rPr>
          <w:rFonts w:ascii="Verdana" w:eastAsia="Times New Roman" w:hAnsi="Verdana"/>
          <w:color w:val="4472C4" w:themeColor="accent1"/>
          <w:sz w:val="20"/>
          <w:szCs w:val="20"/>
        </w:rPr>
        <w:t>..</w:t>
      </w:r>
      <w:r w:rsidR="00111391" w:rsidRPr="0081084A">
        <w:rPr>
          <w:rFonts w:ascii="Verdana" w:eastAsia="Times New Roman" w:hAnsi="Verdana"/>
          <w:color w:val="4472C4" w:themeColor="accent1"/>
          <w:sz w:val="20"/>
          <w:szCs w:val="20"/>
        </w:rPr>
        <w:t xml:space="preserve">. </w:t>
      </w:r>
    </w:p>
    <w:p w14:paraId="57A6E2AB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385291B7" w14:textId="620BB48D" w:rsidR="00111391" w:rsidRPr="00AD0CF3" w:rsidRDefault="005009D1" w:rsidP="00111391">
      <w:pPr>
        <w:rPr>
          <w:rFonts w:ascii="Verdana" w:hAnsi="Verdana"/>
          <w:color w:val="4472C4" w:themeColor="accent1"/>
          <w:sz w:val="20"/>
          <w:szCs w:val="20"/>
        </w:rPr>
      </w:pPr>
      <w:r w:rsidRPr="00AD0CF3">
        <w:rPr>
          <w:rFonts w:ascii="Verdana" w:hAnsi="Verdana"/>
          <w:color w:val="4472C4" w:themeColor="accent1"/>
          <w:sz w:val="20"/>
          <w:szCs w:val="20"/>
        </w:rPr>
        <w:t>[FORMULE DE POLITESSE]</w:t>
      </w:r>
    </w:p>
    <w:p w14:paraId="52ACD9EB" w14:textId="77777777" w:rsidR="00111391" w:rsidRPr="0081084A" w:rsidRDefault="00111391" w:rsidP="00111391">
      <w:pPr>
        <w:rPr>
          <w:rFonts w:ascii="Verdana" w:hAnsi="Verdana"/>
          <w:sz w:val="20"/>
          <w:szCs w:val="20"/>
        </w:rPr>
      </w:pPr>
    </w:p>
    <w:p w14:paraId="4C30EE4D" w14:textId="13D21BD8" w:rsidR="00111391" w:rsidRPr="0081084A" w:rsidRDefault="005009D1" w:rsidP="00111391">
      <w:pPr>
        <w:rPr>
          <w:rFonts w:ascii="Verdana" w:hAnsi="Verdana"/>
          <w:color w:val="4472C4" w:themeColor="accent1"/>
          <w:sz w:val="20"/>
          <w:szCs w:val="20"/>
        </w:rPr>
      </w:pPr>
      <w:r w:rsidRPr="0081084A">
        <w:rPr>
          <w:rFonts w:ascii="Verdana" w:hAnsi="Verdana"/>
          <w:color w:val="4472C4" w:themeColor="accent1"/>
          <w:sz w:val="20"/>
          <w:szCs w:val="20"/>
        </w:rPr>
        <w:t>[SIGNATURE]</w:t>
      </w:r>
    </w:p>
    <w:p w14:paraId="0C32E953" w14:textId="7E82FA57" w:rsidR="00111391" w:rsidRPr="0081084A" w:rsidRDefault="00111391">
      <w:pPr>
        <w:rPr>
          <w:rFonts w:ascii="Verdana" w:hAnsi="Verdana"/>
          <w:color w:val="4472C4" w:themeColor="accent1"/>
          <w:sz w:val="20"/>
          <w:szCs w:val="20"/>
        </w:rPr>
      </w:pPr>
      <w:r w:rsidRPr="0081084A">
        <w:rPr>
          <w:rFonts w:ascii="Verdana" w:hAnsi="Verdana"/>
          <w:color w:val="4472C4" w:themeColor="accent1"/>
          <w:sz w:val="20"/>
          <w:szCs w:val="20"/>
        </w:rPr>
        <w:t>[</w:t>
      </w:r>
      <w:r w:rsidR="005009D1" w:rsidRPr="0081084A">
        <w:rPr>
          <w:rFonts w:ascii="Verdana" w:hAnsi="Verdana"/>
          <w:color w:val="4472C4" w:themeColor="accent1"/>
          <w:sz w:val="20"/>
          <w:szCs w:val="20"/>
        </w:rPr>
        <w:t>NOM ET FONCTION</w:t>
      </w:r>
      <w:r w:rsidRPr="0081084A">
        <w:rPr>
          <w:rFonts w:ascii="Verdana" w:hAnsi="Verdana"/>
          <w:color w:val="4472C4" w:themeColor="accent1"/>
          <w:sz w:val="20"/>
          <w:szCs w:val="20"/>
        </w:rPr>
        <w:t>]</w:t>
      </w:r>
    </w:p>
    <w:sectPr w:rsidR="00111391" w:rsidRPr="0081084A" w:rsidSect="0081084A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4250"/>
    <w:multiLevelType w:val="hybridMultilevel"/>
    <w:tmpl w:val="2C1A5B3C"/>
    <w:lvl w:ilvl="0" w:tplc="5898404C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9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1"/>
    <w:rsid w:val="00031AD8"/>
    <w:rsid w:val="00111391"/>
    <w:rsid w:val="004B1A5C"/>
    <w:rsid w:val="005009D1"/>
    <w:rsid w:val="0081084A"/>
    <w:rsid w:val="00893894"/>
    <w:rsid w:val="00AD0CF3"/>
    <w:rsid w:val="00AD5835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C08E"/>
  <w15:chartTrackingRefBased/>
  <w15:docId w15:val="{837DA53E-A4D7-42CB-8361-2AF23308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9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139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9D1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D583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BB918D90CD408456D22D1ACB3E6F" ma:contentTypeVersion="0" ma:contentTypeDescription="Crée un document." ma:contentTypeScope="" ma:versionID="763924162c087e1886589fc51bef78aa">
  <xsd:schema xmlns:xsd="http://www.w3.org/2001/XMLSchema" xmlns:xs="http://www.w3.org/2001/XMLSchema" xmlns:p="http://schemas.microsoft.com/office/2006/metadata/properties" xmlns:ns2="947299ca-6449-452e-ab68-0f888173740d" xmlns:ns3="e9b9c1f7-dd2c-4f36-949d-4332ad0362f5" targetNamespace="http://schemas.microsoft.com/office/2006/metadata/properties" ma:root="true" ma:fieldsID="7de77d9efa066b1e997866f4cd15bc1a" ns2:_="" ns3:_="">
    <xsd:import namespace="947299ca-6449-452e-ab68-0f888173740d"/>
    <xsd:import namespace="e9b9c1f7-dd2c-4f36-949d-4332ad036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99ca-6449-452e-ab68-0f88817374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1f7-dd2c-4f36-949d-4332ad0362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onne Attraper tout de Taxonomie" ma:hidden="true" ma:list="{6aa58dc4-496e-44c4-9736-74794650cc41}" ma:internalName="TaxCatchAll" ma:showField="CatchAllData" ma:web="0dcda79f-d6f0-4602-962c-68376b55d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99ca-6449-452e-ab68-0f888173740d">1172-414060989-4186</_dlc_DocId>
    <_dlc_DocIdUrl xmlns="947299ca-6449-452e-ab68-0f888173740d">
      <Url>https://ged.iledefrance-mobilites.fr/projet/1172/_layouts/15/DocIdRedir.aspx?ID=1172-414060989-4186</Url>
      <Description>1172-414060989-4186</Description>
    </_dlc_DocIdUrl>
    <TaxCatchAll xmlns="e9b9c1f7-dd2c-4f36-949d-4332ad0362f5"/>
  </documentManagement>
</p:properties>
</file>

<file path=customXml/itemProps1.xml><?xml version="1.0" encoding="utf-8"?>
<ds:datastoreItem xmlns:ds="http://schemas.openxmlformats.org/officeDocument/2006/customXml" ds:itemID="{982FA73D-FD50-4069-AC6E-0678A1553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99ca-6449-452e-ab68-0f888173740d"/>
    <ds:schemaRef ds:uri="e9b9c1f7-dd2c-4f36-949d-4332ad03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DC07A-262D-4DEC-8F54-5042BD066B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981F52-42A1-4AE4-8CD3-2A712EB8D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3477F6-4081-445E-A5FC-C7D0AF9A883D}">
  <ds:schemaRefs>
    <ds:schemaRef ds:uri="947299ca-6449-452e-ab68-0f888173740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e9b9c1f7-dd2c-4f36-949d-4332ad0362f5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ALDER</dc:creator>
  <cp:keywords/>
  <dc:description/>
  <cp:lastModifiedBy>Marsia MONTANEZ</cp:lastModifiedBy>
  <cp:revision>7</cp:revision>
  <dcterms:created xsi:type="dcterms:W3CDTF">2020-06-11T12:32:00Z</dcterms:created>
  <dcterms:modified xsi:type="dcterms:W3CDTF">2024-01-23T10:17:00Z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0x0101000D0EBB918D90CD408456D22D1ACB3E6F</vt:lpwstr>
  </property>
  <property fmtid="{D5CDD505-2E9C-101B-9397-08002B2CF9AE}" pid="3" name="_dlc_DocIdItemGuid">
    <vt:lpwstr>91d633a8-2923-4626-b359-e10cd116db74</vt:lpwstr>
  </property>
  <property fmtid="{D5CDD505-2E9C-101B-9397-08002B2CF9AE}" pid="4" name="TaxKeyword">
    <vt:lpwstr/>
  </property>
  <property fmtid="{D5CDD505-2E9C-101B-9397-08002B2CF9AE}" pid="5" name="MSIP_Label_c52c58dd-e63b-40f1-b1c5-7af95e47d410_Enabled">
    <vt:lpwstr>true</vt:lpwstr>
  </property>
  <property fmtid="{D5CDD505-2E9C-101B-9397-08002B2CF9AE}" pid="6" name="MSIP_Label_c52c58dd-e63b-40f1-b1c5-7af95e47d410_SetDate">
    <vt:lpwstr>2023-12-11T11:24:59Z</vt:lpwstr>
  </property>
  <property fmtid="{D5CDD505-2E9C-101B-9397-08002B2CF9AE}" pid="7" name="MSIP_Label_c52c58dd-e63b-40f1-b1c5-7af95e47d410_Method">
    <vt:lpwstr>Standard</vt:lpwstr>
  </property>
  <property fmtid="{D5CDD505-2E9C-101B-9397-08002B2CF9AE}" pid="8" name="MSIP_Label_c52c58dd-e63b-40f1-b1c5-7af95e47d410_Name">
    <vt:lpwstr>C1 - Standard</vt:lpwstr>
  </property>
  <property fmtid="{D5CDD505-2E9C-101B-9397-08002B2CF9AE}" pid="9" name="MSIP_Label_c52c58dd-e63b-40f1-b1c5-7af95e47d410_SiteId">
    <vt:lpwstr>7dce31e1-0e64-442b-9c26-4c8cc8af1fb1</vt:lpwstr>
  </property>
  <property fmtid="{D5CDD505-2E9C-101B-9397-08002B2CF9AE}" pid="10" name="MSIP_Label_c52c58dd-e63b-40f1-b1c5-7af95e47d410_ActionId">
    <vt:lpwstr>2389f197-9301-42e3-8314-076b033f3a46</vt:lpwstr>
  </property>
  <property fmtid="{D5CDD505-2E9C-101B-9397-08002B2CF9AE}" pid="11" name="MSIP_Label_c52c58dd-e63b-40f1-b1c5-7af95e47d410_ContentBits">
    <vt:lpwstr>0</vt:lpwstr>
  </property>
</Properties>
</file>