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F0B1" w14:textId="3B83F912" w:rsidR="00920639" w:rsidRDefault="00C760B0" w:rsidP="009646A8">
      <w:pPr>
        <w:pStyle w:val="Titre"/>
        <w:spacing w:after="80"/>
      </w:pPr>
      <w:r w:rsidRPr="002F7580">
        <w:t xml:space="preserve">Parking Relais </w:t>
      </w:r>
      <w:r w:rsidR="00920639" w:rsidRPr="00920639">
        <w:rPr>
          <w:b w:val="0"/>
          <w:bCs w:val="0"/>
        </w:rPr>
        <w:t>__________________________________</w:t>
      </w:r>
      <w:r w:rsidRPr="002F7580">
        <w:t xml:space="preserve"> </w:t>
      </w:r>
    </w:p>
    <w:p w14:paraId="4F45B0B1" w14:textId="2EE50541" w:rsidR="00921A10" w:rsidRPr="002F7580" w:rsidRDefault="00C760B0" w:rsidP="009646A8">
      <w:pPr>
        <w:pStyle w:val="Titre"/>
        <w:spacing w:after="80"/>
      </w:pPr>
      <w:r w:rsidRPr="002F7580">
        <w:t xml:space="preserve">Code opération </w:t>
      </w:r>
      <w:r w:rsidR="00920639">
        <w:t>A</w:t>
      </w:r>
      <w:r w:rsidR="00920639" w:rsidRPr="00920639">
        <w:rPr>
          <w:b w:val="0"/>
          <w:bCs w:val="0"/>
        </w:rPr>
        <w:t>____</w:t>
      </w:r>
      <w:r w:rsidR="00920639">
        <w:rPr>
          <w:b w:val="0"/>
          <w:bCs w:val="0"/>
        </w:rPr>
        <w:t>_</w:t>
      </w:r>
      <w:r w:rsidR="00920639" w:rsidRPr="00920639">
        <w:rPr>
          <w:b w:val="0"/>
          <w:bCs w:val="0"/>
        </w:rPr>
        <w:t>__</w:t>
      </w:r>
    </w:p>
    <w:p w14:paraId="6B311EFD" w14:textId="77777777" w:rsidR="00920639" w:rsidRDefault="00920639" w:rsidP="007E467D">
      <w:pPr>
        <w:pBdr>
          <w:bottom w:val="single" w:sz="6" w:space="1" w:color="64B5E5" w:themeColor="accent1"/>
        </w:pBdr>
        <w:jc w:val="center"/>
        <w:rPr>
          <w:rFonts w:ascii="Grand Paris Reg" w:hAnsi="Grand Paris Reg"/>
          <w:b/>
          <w:bCs/>
          <w:color w:val="64B5E5" w:themeColor="accent1"/>
          <w:sz w:val="24"/>
          <w:szCs w:val="24"/>
        </w:rPr>
      </w:pPr>
    </w:p>
    <w:p w14:paraId="518963C6" w14:textId="23075413" w:rsidR="00921A10" w:rsidRPr="002F7580" w:rsidRDefault="00C760B0" w:rsidP="007E467D">
      <w:pPr>
        <w:pBdr>
          <w:bottom w:val="single" w:sz="6" w:space="1" w:color="64B5E5" w:themeColor="accent1"/>
        </w:pBdr>
        <w:jc w:val="center"/>
        <w:rPr>
          <w:rFonts w:ascii="Grand Paris Reg" w:hAnsi="Grand Paris Reg"/>
          <w:b/>
          <w:bCs/>
          <w:color w:val="64B5E5" w:themeColor="accent1"/>
          <w:sz w:val="24"/>
          <w:szCs w:val="24"/>
        </w:rPr>
      </w:pPr>
      <w:r w:rsidRPr="002F7580">
        <w:rPr>
          <w:rFonts w:ascii="Grand Paris Reg" w:hAnsi="Grand Paris Reg"/>
          <w:b/>
          <w:bCs/>
          <w:color w:val="64B5E5" w:themeColor="accent1"/>
          <w:sz w:val="24"/>
          <w:szCs w:val="24"/>
        </w:rPr>
        <w:t xml:space="preserve">Fiche synthétique </w:t>
      </w:r>
      <w:r w:rsidR="0054065C">
        <w:rPr>
          <w:rFonts w:ascii="Grand Paris Reg" w:hAnsi="Grand Paris Reg"/>
          <w:b/>
          <w:bCs/>
          <w:color w:val="64B5E5" w:themeColor="accent1"/>
          <w:sz w:val="24"/>
          <w:szCs w:val="24"/>
        </w:rPr>
        <w:t>pour la Mise en service du Parking Relais labellisé</w:t>
      </w:r>
    </w:p>
    <w:p w14:paraId="1BDCE08A" w14:textId="77777777" w:rsidR="007E467D" w:rsidRPr="002F7580" w:rsidRDefault="007E467D" w:rsidP="007E467D">
      <w:pPr>
        <w:pBdr>
          <w:bottom w:val="single" w:sz="6" w:space="1" w:color="64B5E5" w:themeColor="accent1"/>
        </w:pBdr>
        <w:jc w:val="center"/>
        <w:rPr>
          <w:b/>
          <w:bCs/>
          <w:color w:val="64B5E5" w:themeColor="accent1"/>
          <w:sz w:val="24"/>
          <w:szCs w:val="24"/>
        </w:rPr>
      </w:pPr>
    </w:p>
    <w:p w14:paraId="69002D5E" w14:textId="77777777" w:rsidR="007E467D" w:rsidRPr="002F7580" w:rsidRDefault="007E467D" w:rsidP="00235F49">
      <w:pPr>
        <w:spacing w:before="80" w:after="0"/>
        <w:ind w:right="62"/>
        <w:rPr>
          <w:rFonts w:ascii="Verdana" w:eastAsia="Verdana" w:hAnsi="Verdana" w:cs="Verdana"/>
          <w:color w:val="64B5E5" w:themeColor="accent1"/>
          <w:szCs w:val="20"/>
        </w:rPr>
      </w:pPr>
    </w:p>
    <w:p w14:paraId="1C4A20F8" w14:textId="29B6E194" w:rsidR="00921A10" w:rsidRPr="002F7580" w:rsidRDefault="00C760B0" w:rsidP="00921A10">
      <w:pPr>
        <w:rPr>
          <w:rFonts w:ascii="Grand Paris Reg" w:hAnsi="Grand Paris Reg"/>
          <w:sz w:val="22"/>
          <w:szCs w:val="24"/>
        </w:rPr>
      </w:pPr>
      <w:r w:rsidRPr="002F7580">
        <w:rPr>
          <w:rFonts w:ascii="Grand Paris Reg" w:hAnsi="Grand Paris Reg"/>
          <w:sz w:val="22"/>
          <w:szCs w:val="24"/>
        </w:rPr>
        <w:t>L</w:t>
      </w:r>
      <w:r w:rsidR="009F5572" w:rsidRPr="002F7580">
        <w:rPr>
          <w:rFonts w:ascii="Grand Paris Reg" w:hAnsi="Grand Paris Reg"/>
          <w:sz w:val="22"/>
          <w:szCs w:val="24"/>
        </w:rPr>
        <w:t>a</w:t>
      </w:r>
      <w:r w:rsidRPr="002F7580">
        <w:rPr>
          <w:rFonts w:ascii="Grand Paris Reg" w:hAnsi="Grand Paris Reg"/>
          <w:sz w:val="22"/>
          <w:szCs w:val="24"/>
        </w:rPr>
        <w:t xml:space="preserve"> présent</w:t>
      </w:r>
      <w:r w:rsidR="009F5572" w:rsidRPr="002F7580">
        <w:rPr>
          <w:rFonts w:ascii="Grand Paris Reg" w:hAnsi="Grand Paris Reg"/>
          <w:sz w:val="22"/>
          <w:szCs w:val="24"/>
        </w:rPr>
        <w:t>e</w:t>
      </w:r>
      <w:r w:rsidRPr="002F7580">
        <w:rPr>
          <w:rFonts w:ascii="Grand Paris Reg" w:hAnsi="Grand Paris Reg"/>
          <w:sz w:val="22"/>
          <w:szCs w:val="24"/>
        </w:rPr>
        <w:t xml:space="preserve"> </w:t>
      </w:r>
      <w:r w:rsidR="009F5572" w:rsidRPr="002F7580">
        <w:rPr>
          <w:rFonts w:ascii="Grand Paris Reg" w:hAnsi="Grand Paris Reg"/>
          <w:sz w:val="22"/>
          <w:szCs w:val="24"/>
        </w:rPr>
        <w:t>fiche</w:t>
      </w:r>
      <w:r w:rsidRPr="002F7580">
        <w:rPr>
          <w:rFonts w:ascii="Grand Paris Reg" w:hAnsi="Grand Paris Reg"/>
          <w:sz w:val="22"/>
          <w:szCs w:val="24"/>
        </w:rPr>
        <w:t xml:space="preserve"> est à compléter par le maître d’ouvrage du Parking Relais.</w:t>
      </w:r>
      <w:r w:rsidR="0054065C">
        <w:rPr>
          <w:rFonts w:ascii="Grand Paris Reg" w:hAnsi="Grand Paris Reg"/>
          <w:sz w:val="22"/>
          <w:szCs w:val="24"/>
        </w:rPr>
        <w:t xml:space="preserve"> A la mise en service de son équipement.</w:t>
      </w:r>
      <w:r w:rsidRPr="002F7580">
        <w:rPr>
          <w:rFonts w:ascii="Grand Paris Reg" w:hAnsi="Grand Paris Reg"/>
          <w:sz w:val="22"/>
          <w:szCs w:val="24"/>
        </w:rPr>
        <w:t xml:space="preserve"> Il </w:t>
      </w:r>
      <w:r w:rsidR="009F5572" w:rsidRPr="002F7580">
        <w:rPr>
          <w:rFonts w:ascii="Grand Paris Reg" w:hAnsi="Grand Paris Reg"/>
          <w:sz w:val="22"/>
          <w:szCs w:val="24"/>
        </w:rPr>
        <w:t xml:space="preserve">lui </w:t>
      </w:r>
      <w:r w:rsidRPr="002F7580">
        <w:rPr>
          <w:rFonts w:ascii="Grand Paris Reg" w:hAnsi="Grand Paris Reg"/>
          <w:sz w:val="22"/>
          <w:szCs w:val="24"/>
        </w:rPr>
        <w:t xml:space="preserve">est recommandé de </w:t>
      </w:r>
      <w:r w:rsidR="009F5572" w:rsidRPr="002F7580">
        <w:rPr>
          <w:rFonts w:ascii="Grand Paris Reg" w:hAnsi="Grand Paris Reg"/>
          <w:sz w:val="22"/>
          <w:szCs w:val="24"/>
        </w:rPr>
        <w:t>solliciter pour cela</w:t>
      </w:r>
      <w:r w:rsidRPr="002F7580">
        <w:rPr>
          <w:rFonts w:ascii="Grand Paris Reg" w:hAnsi="Grand Paris Reg"/>
          <w:sz w:val="22"/>
          <w:szCs w:val="24"/>
        </w:rPr>
        <w:t xml:space="preserve"> le concours de l’éventuel exploitant qu’il a désigné. </w:t>
      </w:r>
    </w:p>
    <w:p w14:paraId="26926598" w14:textId="1E72002D" w:rsidR="00921A10" w:rsidRPr="002F7580" w:rsidRDefault="00921A10" w:rsidP="00235F49">
      <w:pPr>
        <w:pStyle w:val="Titre1"/>
        <w:rPr>
          <w:szCs w:val="22"/>
        </w:rPr>
      </w:pPr>
      <w:r w:rsidRPr="002F7580">
        <w:rPr>
          <w:szCs w:val="22"/>
        </w:rPr>
        <w:t xml:space="preserve">1.  </w:t>
      </w:r>
      <w:r w:rsidR="009F5572" w:rsidRPr="002F7580">
        <w:rPr>
          <w:szCs w:val="22"/>
        </w:rPr>
        <w:t>Carte d’identité</w:t>
      </w:r>
    </w:p>
    <w:p w14:paraId="167D7FFD" w14:textId="075CA193" w:rsidR="009F5572" w:rsidRPr="002F7580" w:rsidRDefault="009F5572" w:rsidP="009F5572"/>
    <w:p w14:paraId="0B8741E9" w14:textId="36F6AF38" w:rsidR="009F5572" w:rsidRPr="002F7580" w:rsidRDefault="009F5572" w:rsidP="009F5572">
      <w:pPr>
        <w:rPr>
          <w:i/>
          <w:iCs/>
        </w:rPr>
      </w:pPr>
      <w:r w:rsidRPr="002F7580">
        <w:rPr>
          <w:i/>
          <w:iCs/>
        </w:rPr>
        <w:t>Sauf modifications particulières intervenues au courant de l’année considérée, cette section n’est à renseigner que la première année de mise en service.</w:t>
      </w:r>
    </w:p>
    <w:p w14:paraId="30ACB7DC" w14:textId="77777777" w:rsidR="009F5572" w:rsidRPr="002F7580" w:rsidRDefault="009F5572" w:rsidP="009F5572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957"/>
        <w:gridCol w:w="5811"/>
      </w:tblGrid>
      <w:tr w:rsidR="009F5572" w:rsidRPr="002F7580" w14:paraId="144B37F1" w14:textId="77777777" w:rsidTr="00345CC0">
        <w:tc>
          <w:tcPr>
            <w:tcW w:w="4957" w:type="dxa"/>
          </w:tcPr>
          <w:p w14:paraId="30E4D879" w14:textId="77777777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 xml:space="preserve">Localisation </w:t>
            </w:r>
          </w:p>
          <w:p w14:paraId="5BB00A67" w14:textId="4BC3C838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i/>
                <w:iCs/>
                <w:lang w:val="fr-FR"/>
              </w:rPr>
              <w:t>Géolocalisation x/y du système de projection RGF93 ou DWGF84 – Préciser le référentiel utilisé</w:t>
            </w:r>
          </w:p>
        </w:tc>
        <w:tc>
          <w:tcPr>
            <w:tcW w:w="5811" w:type="dxa"/>
          </w:tcPr>
          <w:p w14:paraId="767063F3" w14:textId="77777777" w:rsidR="009F5572" w:rsidRPr="002F7580" w:rsidRDefault="009F5572" w:rsidP="009F5572">
            <w:pPr>
              <w:rPr>
                <w:lang w:val="fr-FR"/>
              </w:rPr>
            </w:pPr>
          </w:p>
          <w:p w14:paraId="4D9BF5ED" w14:textId="0D9E4E6E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X</w:t>
            </w:r>
            <w:r w:rsidR="00087158">
              <w:rPr>
                <w:lang w:val="fr-FR"/>
              </w:rPr>
              <w:t> </w:t>
            </w:r>
            <w:r w:rsidRPr="002F7580">
              <w:rPr>
                <w:lang w:val="fr-FR"/>
              </w:rPr>
              <w:t>: …………………………………………</w:t>
            </w:r>
          </w:p>
          <w:p w14:paraId="0B8BFBE5" w14:textId="0D338D3C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Y</w:t>
            </w:r>
            <w:r w:rsidR="00087158">
              <w:rPr>
                <w:lang w:val="fr-FR"/>
              </w:rPr>
              <w:t> </w:t>
            </w:r>
            <w:r w:rsidRPr="002F7580">
              <w:rPr>
                <w:lang w:val="fr-FR"/>
              </w:rPr>
              <w:t>: …………………………………………</w:t>
            </w:r>
          </w:p>
        </w:tc>
      </w:tr>
      <w:tr w:rsidR="009F5572" w:rsidRPr="002F7580" w14:paraId="51F1B17F" w14:textId="77777777" w:rsidTr="00345CC0">
        <w:tc>
          <w:tcPr>
            <w:tcW w:w="4957" w:type="dxa"/>
          </w:tcPr>
          <w:p w14:paraId="24ADD16C" w14:textId="1A9569CE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Commune d'implantation</w:t>
            </w:r>
          </w:p>
        </w:tc>
        <w:tc>
          <w:tcPr>
            <w:tcW w:w="5811" w:type="dxa"/>
          </w:tcPr>
          <w:p w14:paraId="3B47F0E7" w14:textId="77777777" w:rsidR="009F5572" w:rsidRPr="002F7580" w:rsidRDefault="009F5572" w:rsidP="009F5572">
            <w:pPr>
              <w:rPr>
                <w:lang w:val="fr-FR"/>
              </w:rPr>
            </w:pPr>
          </w:p>
        </w:tc>
      </w:tr>
      <w:tr w:rsidR="009F5572" w:rsidRPr="002F7580" w14:paraId="449BCCC0" w14:textId="77777777" w:rsidTr="00345CC0">
        <w:tc>
          <w:tcPr>
            <w:tcW w:w="4957" w:type="dxa"/>
          </w:tcPr>
          <w:p w14:paraId="40333E56" w14:textId="2653B614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Adresse du Parking Relais</w:t>
            </w:r>
          </w:p>
        </w:tc>
        <w:tc>
          <w:tcPr>
            <w:tcW w:w="5811" w:type="dxa"/>
          </w:tcPr>
          <w:p w14:paraId="08EB43FC" w14:textId="77777777" w:rsidR="009F5572" w:rsidRPr="002F7580" w:rsidRDefault="009F5572" w:rsidP="009F5572">
            <w:pPr>
              <w:rPr>
                <w:lang w:val="fr-FR"/>
              </w:rPr>
            </w:pPr>
          </w:p>
        </w:tc>
      </w:tr>
      <w:tr w:rsidR="009F5572" w:rsidRPr="002F7580" w14:paraId="450D9E45" w14:textId="77777777" w:rsidTr="00345CC0">
        <w:tc>
          <w:tcPr>
            <w:tcW w:w="4957" w:type="dxa"/>
          </w:tcPr>
          <w:p w14:paraId="280AB00D" w14:textId="589A7D19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Nom de la gare desservie</w:t>
            </w:r>
          </w:p>
        </w:tc>
        <w:tc>
          <w:tcPr>
            <w:tcW w:w="5811" w:type="dxa"/>
          </w:tcPr>
          <w:p w14:paraId="3D10B572" w14:textId="77777777" w:rsidR="009F5572" w:rsidRPr="002F7580" w:rsidRDefault="009F5572" w:rsidP="009F5572">
            <w:pPr>
              <w:rPr>
                <w:lang w:val="fr-FR"/>
              </w:rPr>
            </w:pPr>
          </w:p>
        </w:tc>
      </w:tr>
      <w:tr w:rsidR="009F5572" w:rsidRPr="002F7580" w14:paraId="1B2C4435" w14:textId="77777777" w:rsidTr="00345CC0">
        <w:tc>
          <w:tcPr>
            <w:tcW w:w="4957" w:type="dxa"/>
          </w:tcPr>
          <w:p w14:paraId="0FF64754" w14:textId="77777777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 xml:space="preserve">Type d'équipement </w:t>
            </w:r>
          </w:p>
          <w:p w14:paraId="367D9E53" w14:textId="48913815" w:rsidR="009F5572" w:rsidRPr="002F7580" w:rsidRDefault="009F5572" w:rsidP="009F5572">
            <w:pPr>
              <w:rPr>
                <w:i/>
                <w:iCs/>
                <w:lang w:val="fr-FR"/>
              </w:rPr>
            </w:pPr>
            <w:r w:rsidRPr="002F7580">
              <w:rPr>
                <w:i/>
                <w:iCs/>
                <w:lang w:val="fr-FR"/>
              </w:rPr>
              <w:t>Cocher la case appropriée</w:t>
            </w:r>
          </w:p>
        </w:tc>
        <w:tc>
          <w:tcPr>
            <w:tcW w:w="5811" w:type="dxa"/>
          </w:tcPr>
          <w:p w14:paraId="0282D327" w14:textId="77777777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☐ parc au sol</w:t>
            </w:r>
          </w:p>
          <w:p w14:paraId="4EEC7C6C" w14:textId="77777777" w:rsidR="009F5572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☐ parc en ouvrage</w:t>
            </w:r>
          </w:p>
          <w:p w14:paraId="0C2FA727" w14:textId="266C8871" w:rsidR="005F6059" w:rsidRPr="002F7580" w:rsidRDefault="005F6059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☐</w:t>
            </w:r>
            <w:r>
              <w:rPr>
                <w:lang w:val="fr-FR"/>
              </w:rPr>
              <w:t xml:space="preserve"> parc mixte sol / ouvrage</w:t>
            </w:r>
          </w:p>
        </w:tc>
      </w:tr>
      <w:tr w:rsidR="009F5572" w:rsidRPr="002F7580" w14:paraId="03AEE987" w14:textId="77777777" w:rsidTr="00345CC0">
        <w:tc>
          <w:tcPr>
            <w:tcW w:w="4957" w:type="dxa"/>
          </w:tcPr>
          <w:p w14:paraId="1CF05D24" w14:textId="7522219B" w:rsidR="009F5572" w:rsidRPr="00664816" w:rsidRDefault="009F5572" w:rsidP="009F5572">
            <w:pPr>
              <w:rPr>
                <w:lang w:val="fr-FR"/>
              </w:rPr>
            </w:pPr>
            <w:r w:rsidRPr="00664816">
              <w:rPr>
                <w:lang w:val="fr-FR"/>
              </w:rPr>
              <w:t xml:space="preserve">Date de mise en service </w:t>
            </w:r>
            <w:r w:rsidR="00D20FA0" w:rsidRPr="00664816">
              <w:rPr>
                <w:lang w:val="fr-FR"/>
              </w:rPr>
              <w:t>du PR conforme au label</w:t>
            </w:r>
          </w:p>
          <w:p w14:paraId="0C417235" w14:textId="4C31FA5B" w:rsidR="009F5572" w:rsidRPr="002F7580" w:rsidRDefault="009F5572" w:rsidP="009F5572">
            <w:pPr>
              <w:rPr>
                <w:i/>
                <w:iCs/>
                <w:lang w:val="fr-FR"/>
              </w:rPr>
            </w:pPr>
            <w:r w:rsidRPr="002F7580">
              <w:rPr>
                <w:i/>
                <w:iCs/>
                <w:lang w:val="fr-FR"/>
              </w:rPr>
              <w:t>(</w:t>
            </w:r>
            <w:proofErr w:type="gramStart"/>
            <w:r w:rsidRPr="002F7580">
              <w:rPr>
                <w:i/>
                <w:iCs/>
                <w:lang w:val="fr-FR"/>
              </w:rPr>
              <w:t>date</w:t>
            </w:r>
            <w:proofErr w:type="gramEnd"/>
            <w:r w:rsidRPr="002F7580">
              <w:rPr>
                <w:i/>
                <w:iCs/>
                <w:lang w:val="fr-FR"/>
              </w:rPr>
              <w:t xml:space="preserve"> de labellisation pour les PR réhabilités)</w:t>
            </w:r>
          </w:p>
        </w:tc>
        <w:tc>
          <w:tcPr>
            <w:tcW w:w="5811" w:type="dxa"/>
          </w:tcPr>
          <w:p w14:paraId="6C33589C" w14:textId="77777777" w:rsidR="009F5572" w:rsidRPr="002F7580" w:rsidRDefault="009F5572" w:rsidP="009F5572">
            <w:pPr>
              <w:rPr>
                <w:lang w:val="fr-FR"/>
              </w:rPr>
            </w:pPr>
          </w:p>
          <w:p w14:paraId="45C723A2" w14:textId="366198FD" w:rsidR="009F5572" w:rsidRPr="002F7580" w:rsidRDefault="009F5572" w:rsidP="009F5572">
            <w:pPr>
              <w:rPr>
                <w:lang w:val="fr-FR"/>
              </w:rPr>
            </w:pPr>
            <w:r w:rsidRPr="002F7580">
              <w:rPr>
                <w:lang w:val="fr-FR"/>
              </w:rPr>
              <w:t>……/……/……………</w:t>
            </w:r>
          </w:p>
        </w:tc>
      </w:tr>
    </w:tbl>
    <w:p w14:paraId="07AF3FC0" w14:textId="505A733A" w:rsidR="009F5572" w:rsidRPr="002F7580" w:rsidRDefault="009F5572" w:rsidP="009F5572"/>
    <w:p w14:paraId="060EAF06" w14:textId="00D8C107" w:rsidR="009F5572" w:rsidRPr="002F7580" w:rsidRDefault="009F5572" w:rsidP="009F5572">
      <w:pPr>
        <w:pStyle w:val="Titre1"/>
        <w:rPr>
          <w:szCs w:val="22"/>
        </w:rPr>
      </w:pPr>
      <w:r w:rsidRPr="002F7580">
        <w:rPr>
          <w:szCs w:val="22"/>
        </w:rPr>
        <w:t>2.  Description générale</w:t>
      </w:r>
    </w:p>
    <w:p w14:paraId="72F132CB" w14:textId="77777777" w:rsidR="009F5572" w:rsidRPr="002F7580" w:rsidRDefault="009F5572" w:rsidP="009F5572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957"/>
        <w:gridCol w:w="5811"/>
      </w:tblGrid>
      <w:tr w:rsidR="002F7580" w:rsidRPr="002F7580" w14:paraId="4248D40F" w14:textId="77777777" w:rsidTr="00345CC0">
        <w:tc>
          <w:tcPr>
            <w:tcW w:w="4957" w:type="dxa"/>
          </w:tcPr>
          <w:p w14:paraId="311FEE09" w14:textId="3FE9FD18" w:rsidR="002F7580" w:rsidRPr="002F7580" w:rsidRDefault="002F7580" w:rsidP="00430ADE">
            <w:pPr>
              <w:rPr>
                <w:lang w:val="fr-FR"/>
              </w:rPr>
            </w:pPr>
            <w:r w:rsidRPr="002F7580">
              <w:rPr>
                <w:lang w:val="fr-FR"/>
              </w:rPr>
              <w:t>Maître d’ouvrage</w:t>
            </w:r>
          </w:p>
        </w:tc>
        <w:tc>
          <w:tcPr>
            <w:tcW w:w="5811" w:type="dxa"/>
          </w:tcPr>
          <w:p w14:paraId="028EFB3C" w14:textId="0E9F53D8" w:rsidR="002F7580" w:rsidRPr="002F7580" w:rsidRDefault="002F7580" w:rsidP="00430ADE">
            <w:pPr>
              <w:rPr>
                <w:lang w:val="fr-FR"/>
              </w:rPr>
            </w:pPr>
          </w:p>
        </w:tc>
      </w:tr>
      <w:tr w:rsidR="002F7580" w:rsidRPr="002F7580" w14:paraId="1C5DB44A" w14:textId="77777777" w:rsidTr="00345CC0">
        <w:tc>
          <w:tcPr>
            <w:tcW w:w="4957" w:type="dxa"/>
          </w:tcPr>
          <w:p w14:paraId="7EFC242E" w14:textId="24EDF070" w:rsidR="002F7580" w:rsidRPr="002F7580" w:rsidRDefault="002F7580" w:rsidP="00430ADE">
            <w:pPr>
              <w:rPr>
                <w:lang w:val="fr-FR"/>
              </w:rPr>
            </w:pPr>
            <w:r w:rsidRPr="002F7580">
              <w:rPr>
                <w:lang w:val="fr-FR"/>
              </w:rPr>
              <w:t>Exploitant actuel</w:t>
            </w:r>
          </w:p>
        </w:tc>
        <w:tc>
          <w:tcPr>
            <w:tcW w:w="5811" w:type="dxa"/>
          </w:tcPr>
          <w:p w14:paraId="2A04FCA9" w14:textId="77777777" w:rsidR="002F7580" w:rsidRPr="002F7580" w:rsidRDefault="002F7580" w:rsidP="00430ADE">
            <w:pPr>
              <w:rPr>
                <w:lang w:val="fr-FR"/>
              </w:rPr>
            </w:pPr>
          </w:p>
        </w:tc>
      </w:tr>
      <w:tr w:rsidR="002F7580" w:rsidRPr="002F7580" w14:paraId="3F800C64" w14:textId="77777777" w:rsidTr="00345CC0">
        <w:tc>
          <w:tcPr>
            <w:tcW w:w="4957" w:type="dxa"/>
          </w:tcPr>
          <w:p w14:paraId="51DA4D01" w14:textId="0F6E4C43" w:rsidR="002F7580" w:rsidRPr="002F7580" w:rsidRDefault="002F7580" w:rsidP="00430ADE">
            <w:pPr>
              <w:rPr>
                <w:lang w:val="fr-FR"/>
              </w:rPr>
            </w:pPr>
            <w:r w:rsidRPr="002F7580">
              <w:rPr>
                <w:lang w:val="fr-FR"/>
              </w:rPr>
              <w:t>Mode d’exploitation</w:t>
            </w:r>
          </w:p>
        </w:tc>
        <w:tc>
          <w:tcPr>
            <w:tcW w:w="5811" w:type="dxa"/>
          </w:tcPr>
          <w:p w14:paraId="23FC610E" w14:textId="3AFD25FB" w:rsidR="002F7580" w:rsidRPr="002F7580" w:rsidRDefault="002F7580" w:rsidP="002F7580">
            <w:pPr>
              <w:rPr>
                <w:lang w:val="fr-FR"/>
              </w:rPr>
            </w:pPr>
            <w:r w:rsidRPr="002F7580">
              <w:rPr>
                <w:lang w:val="fr-FR"/>
              </w:rPr>
              <w:t>☐ délégation de service public</w:t>
            </w:r>
          </w:p>
          <w:p w14:paraId="12E831E8" w14:textId="58EC9620" w:rsidR="002F7580" w:rsidRPr="002F7580" w:rsidRDefault="002F7580" w:rsidP="002F7580">
            <w:pPr>
              <w:rPr>
                <w:lang w:val="fr-FR"/>
              </w:rPr>
            </w:pPr>
            <w:r w:rsidRPr="002F7580">
              <w:rPr>
                <w:lang w:val="fr-FR"/>
              </w:rPr>
              <w:t xml:space="preserve">☐ marché </w:t>
            </w:r>
          </w:p>
          <w:p w14:paraId="15C368A9" w14:textId="68852392" w:rsidR="002F7580" w:rsidRPr="002F7580" w:rsidRDefault="002F7580" w:rsidP="002F7580">
            <w:pPr>
              <w:rPr>
                <w:lang w:val="fr-FR"/>
              </w:rPr>
            </w:pPr>
            <w:r w:rsidRPr="002F7580">
              <w:rPr>
                <w:lang w:val="fr-FR"/>
              </w:rPr>
              <w:t>☐ régie</w:t>
            </w:r>
          </w:p>
          <w:p w14:paraId="3EC8FC33" w14:textId="21EE07EB" w:rsidR="002F7580" w:rsidRPr="002F7580" w:rsidRDefault="002F7580" w:rsidP="002F7580">
            <w:pPr>
              <w:rPr>
                <w:lang w:val="fr-FR"/>
              </w:rPr>
            </w:pPr>
            <w:r w:rsidRPr="002F7580">
              <w:rPr>
                <w:lang w:val="fr-FR"/>
              </w:rPr>
              <w:t>☐ autre. Préciser :</w:t>
            </w:r>
            <w:r w:rsidR="005F6059">
              <w:rPr>
                <w:lang w:val="fr-FR"/>
              </w:rPr>
              <w:t xml:space="preserve"> </w:t>
            </w:r>
            <w:r w:rsidRPr="002F7580">
              <w:rPr>
                <w:lang w:val="fr-FR"/>
              </w:rPr>
              <w:t>………………………………</w:t>
            </w:r>
          </w:p>
        </w:tc>
      </w:tr>
      <w:tr w:rsidR="002F7580" w:rsidRPr="002F7580" w14:paraId="684D54E9" w14:textId="77777777" w:rsidTr="00345CC0">
        <w:tc>
          <w:tcPr>
            <w:tcW w:w="4957" w:type="dxa"/>
          </w:tcPr>
          <w:p w14:paraId="2E682654" w14:textId="0C301526" w:rsidR="002F7580" w:rsidRPr="002F7580" w:rsidRDefault="002F7580" w:rsidP="00430ADE">
            <w:pPr>
              <w:rPr>
                <w:lang w:val="fr-FR"/>
              </w:rPr>
            </w:pPr>
            <w:r w:rsidRPr="002F7580">
              <w:rPr>
                <w:lang w:val="fr-FR"/>
              </w:rPr>
              <w:t>Dates de l’éventuel contrat d’exploitation en cours</w:t>
            </w:r>
          </w:p>
        </w:tc>
        <w:tc>
          <w:tcPr>
            <w:tcW w:w="5811" w:type="dxa"/>
          </w:tcPr>
          <w:p w14:paraId="7A3594A4" w14:textId="77777777" w:rsidR="002F7580" w:rsidRPr="002F7580" w:rsidRDefault="002F7580" w:rsidP="00430ADE">
            <w:pPr>
              <w:rPr>
                <w:lang w:val="fr-FR"/>
              </w:rPr>
            </w:pPr>
            <w:r w:rsidRPr="002F7580">
              <w:rPr>
                <w:lang w:val="fr-FR"/>
              </w:rPr>
              <w:t>Début : ……/……/……………</w:t>
            </w:r>
          </w:p>
          <w:p w14:paraId="6C9341B9" w14:textId="139EEC2F" w:rsidR="002F7580" w:rsidRPr="002F7580" w:rsidRDefault="002F7580" w:rsidP="00430ADE">
            <w:pPr>
              <w:rPr>
                <w:lang w:val="fr-FR"/>
              </w:rPr>
            </w:pPr>
            <w:r w:rsidRPr="002F7580">
              <w:rPr>
                <w:lang w:val="fr-FR"/>
              </w:rPr>
              <w:t>Fin :       ……/……/……………</w:t>
            </w:r>
          </w:p>
        </w:tc>
      </w:tr>
    </w:tbl>
    <w:p w14:paraId="2792155B" w14:textId="2CBB2102" w:rsidR="002F7580" w:rsidRPr="002F7580" w:rsidRDefault="002F7580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957"/>
        <w:gridCol w:w="5811"/>
      </w:tblGrid>
      <w:tr w:rsidR="002F7580" w:rsidRPr="002F7580" w14:paraId="57F8813B" w14:textId="77777777" w:rsidTr="00345CC0">
        <w:trPr>
          <w:trHeight w:val="850"/>
        </w:trPr>
        <w:tc>
          <w:tcPr>
            <w:tcW w:w="4957" w:type="dxa"/>
          </w:tcPr>
          <w:p w14:paraId="3B328460" w14:textId="2098F8EB" w:rsidR="002F7580" w:rsidRPr="002F7580" w:rsidRDefault="002F7580" w:rsidP="00430ADE">
            <w:pPr>
              <w:rPr>
                <w:i/>
                <w:iCs/>
                <w:lang w:val="fr-FR"/>
              </w:rPr>
            </w:pPr>
            <w:r w:rsidRPr="002F7580">
              <w:rPr>
                <w:lang w:val="fr-FR"/>
              </w:rPr>
              <w:t>Jours et horaires de présence humaine sur site</w:t>
            </w:r>
          </w:p>
        </w:tc>
        <w:tc>
          <w:tcPr>
            <w:tcW w:w="5811" w:type="dxa"/>
          </w:tcPr>
          <w:p w14:paraId="3D9D55FC" w14:textId="62E0D7A5" w:rsidR="002F7580" w:rsidRPr="002F7580" w:rsidRDefault="002F7580" w:rsidP="00430ADE">
            <w:pPr>
              <w:rPr>
                <w:lang w:val="fr-FR"/>
              </w:rPr>
            </w:pPr>
          </w:p>
        </w:tc>
      </w:tr>
      <w:tr w:rsidR="002F7580" w:rsidRPr="002F7580" w14:paraId="7A6C8636" w14:textId="77777777" w:rsidTr="00345CC0">
        <w:trPr>
          <w:trHeight w:val="850"/>
        </w:trPr>
        <w:tc>
          <w:tcPr>
            <w:tcW w:w="4957" w:type="dxa"/>
          </w:tcPr>
          <w:p w14:paraId="24DFC017" w14:textId="77777777" w:rsidR="002F7580" w:rsidRDefault="002F7580" w:rsidP="00430ADE">
            <w:pPr>
              <w:rPr>
                <w:lang w:val="fr-FR"/>
              </w:rPr>
            </w:pPr>
            <w:r w:rsidRPr="002F7580">
              <w:rPr>
                <w:lang w:val="fr-FR"/>
              </w:rPr>
              <w:lastRenderedPageBreak/>
              <w:t>Capacité</w:t>
            </w:r>
          </w:p>
          <w:p w14:paraId="2FCDD015" w14:textId="1732E738" w:rsidR="00481C11" w:rsidRPr="00345CC0" w:rsidRDefault="00481C11" w:rsidP="00430ADE">
            <w:pPr>
              <w:rPr>
                <w:b/>
                <w:bCs/>
                <w:i/>
                <w:iCs/>
                <w:lang w:val="fr-FR"/>
              </w:rPr>
            </w:pPr>
            <w:r w:rsidRPr="00664816">
              <w:rPr>
                <w:b/>
                <w:bCs/>
                <w:i/>
                <w:iCs/>
                <w:lang w:val="fr-FR"/>
              </w:rPr>
              <w:t xml:space="preserve">Joindre un plan actualisé en cas de réaménagement </w:t>
            </w:r>
          </w:p>
        </w:tc>
        <w:tc>
          <w:tcPr>
            <w:tcW w:w="5811" w:type="dxa"/>
          </w:tcPr>
          <w:p w14:paraId="48F90FC8" w14:textId="3D836B23" w:rsidR="002F7580" w:rsidRDefault="002F7580" w:rsidP="00087158">
            <w:pPr>
              <w:jc w:val="left"/>
              <w:rPr>
                <w:lang w:val="fr-FR"/>
              </w:rPr>
            </w:pPr>
            <w:r w:rsidRPr="002F7580">
              <w:rPr>
                <w:lang w:val="fr-FR"/>
              </w:rPr>
              <w:t>……… places voiture</w:t>
            </w:r>
            <w:r>
              <w:rPr>
                <w:lang w:val="fr-FR"/>
              </w:rPr>
              <w:t>, dont :</w:t>
            </w:r>
          </w:p>
          <w:p w14:paraId="509F4B4D" w14:textId="77777777" w:rsidR="00462161" w:rsidRPr="00462161" w:rsidRDefault="00462161" w:rsidP="00087158">
            <w:pPr>
              <w:jc w:val="left"/>
              <w:rPr>
                <w:sz w:val="18"/>
                <w:szCs w:val="20"/>
                <w:lang w:val="fr-FR"/>
              </w:rPr>
            </w:pPr>
            <w:r w:rsidRPr="00462161">
              <w:rPr>
                <w:sz w:val="18"/>
                <w:szCs w:val="20"/>
                <w:lang w:val="fr-FR"/>
              </w:rPr>
              <w:t xml:space="preserve">- places PMR &amp; recharge électrique : </w:t>
            </w:r>
          </w:p>
          <w:p w14:paraId="75B1E186" w14:textId="2EA7E4F4" w:rsidR="002F7580" w:rsidRPr="00462161" w:rsidRDefault="002F7580" w:rsidP="00087158">
            <w:pPr>
              <w:jc w:val="left"/>
              <w:rPr>
                <w:sz w:val="18"/>
                <w:szCs w:val="20"/>
                <w:lang w:val="fr-FR"/>
              </w:rPr>
            </w:pPr>
            <w:r w:rsidRPr="00462161">
              <w:rPr>
                <w:sz w:val="18"/>
                <w:szCs w:val="20"/>
                <w:lang w:val="fr-FR"/>
              </w:rPr>
              <w:t>- places PMR</w:t>
            </w:r>
            <w:r w:rsidR="00462161" w:rsidRPr="00462161">
              <w:rPr>
                <w:sz w:val="18"/>
                <w:szCs w:val="20"/>
                <w:lang w:val="fr-FR"/>
              </w:rPr>
              <w:t xml:space="preserve"> autres</w:t>
            </w:r>
            <w:r w:rsidRPr="00462161">
              <w:rPr>
                <w:sz w:val="18"/>
                <w:szCs w:val="20"/>
                <w:lang w:val="fr-FR"/>
              </w:rPr>
              <w:t xml:space="preserve"> : </w:t>
            </w:r>
          </w:p>
          <w:p w14:paraId="1B0F045D" w14:textId="6E13D80D" w:rsidR="002F7580" w:rsidRPr="00462161" w:rsidRDefault="002F7580" w:rsidP="00087158">
            <w:pPr>
              <w:jc w:val="left"/>
              <w:rPr>
                <w:sz w:val="18"/>
                <w:szCs w:val="20"/>
                <w:lang w:val="fr-FR"/>
              </w:rPr>
            </w:pPr>
            <w:r w:rsidRPr="00462161">
              <w:rPr>
                <w:sz w:val="18"/>
                <w:szCs w:val="20"/>
                <w:lang w:val="fr-FR"/>
              </w:rPr>
              <w:t>- places recharge électrique</w:t>
            </w:r>
            <w:r w:rsidR="00462161" w:rsidRPr="00462161">
              <w:rPr>
                <w:sz w:val="18"/>
                <w:szCs w:val="20"/>
                <w:lang w:val="fr-FR"/>
              </w:rPr>
              <w:t xml:space="preserve"> autres</w:t>
            </w:r>
            <w:r w:rsidRPr="00462161">
              <w:rPr>
                <w:sz w:val="18"/>
                <w:szCs w:val="20"/>
                <w:lang w:val="fr-FR"/>
              </w:rPr>
              <w:t xml:space="preserve"> : </w:t>
            </w:r>
          </w:p>
          <w:p w14:paraId="2A27293F" w14:textId="362AC4AE" w:rsidR="002F7580" w:rsidRPr="00462161" w:rsidRDefault="002F7580" w:rsidP="00087158">
            <w:pPr>
              <w:jc w:val="left"/>
              <w:rPr>
                <w:sz w:val="18"/>
                <w:szCs w:val="20"/>
                <w:lang w:val="fr-FR"/>
              </w:rPr>
            </w:pPr>
            <w:r w:rsidRPr="00462161">
              <w:rPr>
                <w:sz w:val="18"/>
                <w:szCs w:val="20"/>
                <w:lang w:val="fr-FR"/>
              </w:rPr>
              <w:t xml:space="preserve">- places covoiturage : </w:t>
            </w:r>
          </w:p>
          <w:p w14:paraId="3B6617F9" w14:textId="4AE020C8" w:rsidR="002F7580" w:rsidRPr="00462161" w:rsidRDefault="002F7580" w:rsidP="00087158">
            <w:pPr>
              <w:jc w:val="left"/>
              <w:rPr>
                <w:sz w:val="18"/>
                <w:szCs w:val="20"/>
                <w:lang w:val="fr-FR"/>
              </w:rPr>
            </w:pPr>
            <w:r w:rsidRPr="00462161">
              <w:rPr>
                <w:sz w:val="18"/>
                <w:szCs w:val="20"/>
                <w:lang w:val="fr-FR"/>
              </w:rPr>
              <w:t xml:space="preserve">- places autopartage : </w:t>
            </w:r>
          </w:p>
          <w:p w14:paraId="56B28D3D" w14:textId="2259E78C" w:rsidR="002F7580" w:rsidRPr="00462161" w:rsidRDefault="002F7580" w:rsidP="00087158">
            <w:pPr>
              <w:jc w:val="left"/>
              <w:rPr>
                <w:sz w:val="18"/>
                <w:szCs w:val="20"/>
                <w:lang w:val="fr-FR"/>
              </w:rPr>
            </w:pPr>
            <w:r w:rsidRPr="00462161">
              <w:rPr>
                <w:sz w:val="18"/>
                <w:szCs w:val="20"/>
                <w:lang w:val="fr-FR"/>
              </w:rPr>
              <w:t xml:space="preserve">- places autres (préciser) : </w:t>
            </w:r>
          </w:p>
          <w:p w14:paraId="0280A114" w14:textId="77777777" w:rsidR="002F7580" w:rsidRPr="002F7580" w:rsidRDefault="002F7580" w:rsidP="00087158">
            <w:pPr>
              <w:jc w:val="left"/>
              <w:rPr>
                <w:lang w:val="fr-FR"/>
              </w:rPr>
            </w:pPr>
          </w:p>
          <w:p w14:paraId="0A036060" w14:textId="6E1D26EF" w:rsidR="002F7580" w:rsidRDefault="002F7580" w:rsidP="00087158">
            <w:pPr>
              <w:tabs>
                <w:tab w:val="left" w:pos="976"/>
              </w:tabs>
              <w:jc w:val="left"/>
              <w:rPr>
                <w:lang w:val="fr-FR"/>
              </w:rPr>
            </w:pPr>
            <w:r w:rsidRPr="002F7580">
              <w:rPr>
                <w:lang w:val="fr-FR"/>
              </w:rPr>
              <w:t xml:space="preserve">……… places </w:t>
            </w:r>
            <w:r>
              <w:rPr>
                <w:lang w:val="fr-FR"/>
              </w:rPr>
              <w:t>deu</w:t>
            </w:r>
            <w:r w:rsidR="00481C11">
              <w:rPr>
                <w:lang w:val="fr-FR"/>
              </w:rPr>
              <w:t>x</w:t>
            </w:r>
            <w:r>
              <w:rPr>
                <w:lang w:val="fr-FR"/>
              </w:rPr>
              <w:t>-roues motorisés</w:t>
            </w:r>
            <w:r w:rsidR="00481C11">
              <w:rPr>
                <w:lang w:val="fr-FR"/>
              </w:rPr>
              <w:t xml:space="preserve"> </w:t>
            </w:r>
            <w:r w:rsidR="00087158">
              <w:rPr>
                <w:lang w:val="fr-FR"/>
              </w:rPr>
              <w:br/>
            </w:r>
            <w:r w:rsidR="00481C11">
              <w:rPr>
                <w:lang w:val="fr-FR"/>
              </w:rPr>
              <w:t>dont …… équipées d’un point de charge</w:t>
            </w:r>
          </w:p>
          <w:p w14:paraId="71B92384" w14:textId="77777777" w:rsidR="002F7580" w:rsidRDefault="002F7580" w:rsidP="00087158">
            <w:pPr>
              <w:tabs>
                <w:tab w:val="left" w:pos="976"/>
              </w:tabs>
              <w:jc w:val="left"/>
              <w:rPr>
                <w:lang w:val="fr-FR"/>
              </w:rPr>
            </w:pPr>
          </w:p>
          <w:p w14:paraId="6CDECCDD" w14:textId="6567B75F" w:rsidR="002F7580" w:rsidRDefault="002F7580" w:rsidP="00087158">
            <w:pPr>
              <w:tabs>
                <w:tab w:val="left" w:pos="976"/>
              </w:tabs>
              <w:jc w:val="left"/>
              <w:rPr>
                <w:lang w:val="fr-FR"/>
              </w:rPr>
            </w:pPr>
            <w:r w:rsidRPr="002F7580">
              <w:rPr>
                <w:lang w:val="fr-FR"/>
              </w:rPr>
              <w:t xml:space="preserve">……… places </w:t>
            </w:r>
            <w:r>
              <w:rPr>
                <w:lang w:val="fr-FR"/>
              </w:rPr>
              <w:t xml:space="preserve">vélos </w:t>
            </w:r>
            <w:r w:rsidR="00825567">
              <w:rPr>
                <w:lang w:val="fr-FR"/>
              </w:rPr>
              <w:t xml:space="preserve">(hors offre </w:t>
            </w:r>
            <w:r w:rsidR="00F12C74">
              <w:rPr>
                <w:lang w:val="fr-FR"/>
              </w:rPr>
              <w:t>labellisée</w:t>
            </w:r>
            <w:r w:rsidR="00825567">
              <w:rPr>
                <w:lang w:val="fr-FR"/>
              </w:rPr>
              <w:t xml:space="preserve"> </w:t>
            </w:r>
            <w:r w:rsidR="00664816">
              <w:rPr>
                <w:lang w:val="fr-FR"/>
              </w:rPr>
              <w:t>Île-de-France Mobilités</w:t>
            </w:r>
            <w:r w:rsidR="00825567">
              <w:rPr>
                <w:lang w:val="fr-FR"/>
              </w:rPr>
              <w:t>)</w:t>
            </w:r>
            <w:r w:rsidR="00087158">
              <w:rPr>
                <w:lang w:val="fr-FR"/>
              </w:rPr>
              <w:br/>
            </w:r>
            <w:r>
              <w:rPr>
                <w:lang w:val="fr-FR"/>
              </w:rPr>
              <w:t>dont …… équipé</w:t>
            </w:r>
            <w:r w:rsidR="00481C11">
              <w:rPr>
                <w:lang w:val="fr-FR"/>
              </w:rPr>
              <w:t>e</w:t>
            </w:r>
            <w:r>
              <w:rPr>
                <w:lang w:val="fr-FR"/>
              </w:rPr>
              <w:t>s d’un point de charge</w:t>
            </w:r>
          </w:p>
          <w:p w14:paraId="05B48C06" w14:textId="3E94E8F0" w:rsidR="002F7580" w:rsidRPr="002F7580" w:rsidRDefault="002F7580" w:rsidP="002F7580">
            <w:pPr>
              <w:tabs>
                <w:tab w:val="left" w:pos="976"/>
              </w:tabs>
              <w:rPr>
                <w:lang w:val="fr-FR"/>
              </w:rPr>
            </w:pPr>
          </w:p>
        </w:tc>
      </w:tr>
      <w:tr w:rsidR="002F7580" w:rsidRPr="002F7580" w14:paraId="02FAE2F1" w14:textId="77777777" w:rsidTr="00345CC0">
        <w:tc>
          <w:tcPr>
            <w:tcW w:w="4957" w:type="dxa"/>
          </w:tcPr>
          <w:p w14:paraId="2CAC6417" w14:textId="347A4B2F" w:rsidR="002F7580" w:rsidRPr="00BC640F" w:rsidRDefault="002F7580" w:rsidP="002F7580">
            <w:pPr>
              <w:rPr>
                <w:lang w:val="fr-FR"/>
              </w:rPr>
            </w:pPr>
            <w:r w:rsidRPr="00BC640F">
              <w:rPr>
                <w:lang w:val="fr-FR"/>
              </w:rPr>
              <w:t>Services à la mobilité spécifiques (ex : casiers pour les cyclistes, abonnement préférentiel pour les équipages de covoitureurs, etc.)</w:t>
            </w:r>
          </w:p>
          <w:p w14:paraId="768F9772" w14:textId="0CF11E18" w:rsidR="002F7580" w:rsidRPr="002F7580" w:rsidRDefault="002F7580" w:rsidP="002F7580">
            <w:pPr>
              <w:rPr>
                <w:i/>
                <w:iCs/>
                <w:lang w:val="fr-FR"/>
              </w:rPr>
            </w:pPr>
            <w:r w:rsidRPr="002F7580">
              <w:rPr>
                <w:i/>
                <w:iCs/>
                <w:lang w:val="fr-FR"/>
              </w:rPr>
              <w:t xml:space="preserve">Indiquer </w:t>
            </w:r>
            <w:r w:rsidR="005F6059">
              <w:rPr>
                <w:i/>
                <w:iCs/>
                <w:lang w:val="fr-FR"/>
              </w:rPr>
              <w:t>les quantités, tarifs</w:t>
            </w:r>
            <w:r w:rsidRPr="002F7580">
              <w:rPr>
                <w:i/>
                <w:iCs/>
                <w:lang w:val="fr-FR"/>
              </w:rPr>
              <w:t>, etc. concernés</w:t>
            </w:r>
          </w:p>
        </w:tc>
        <w:tc>
          <w:tcPr>
            <w:tcW w:w="5811" w:type="dxa"/>
          </w:tcPr>
          <w:p w14:paraId="2ED02A7E" w14:textId="6229B9C4" w:rsidR="002F7580" w:rsidRPr="002F7580" w:rsidRDefault="002F7580" w:rsidP="00430ADE">
            <w:pPr>
              <w:rPr>
                <w:lang w:val="fr-FR"/>
              </w:rPr>
            </w:pPr>
          </w:p>
        </w:tc>
      </w:tr>
    </w:tbl>
    <w:p w14:paraId="1CD45450" w14:textId="77777777" w:rsidR="009F5572" w:rsidRPr="002F7580" w:rsidRDefault="009F5572" w:rsidP="009F5572"/>
    <w:p w14:paraId="5538C0B8" w14:textId="1DC0788A" w:rsidR="00481C11" w:rsidRDefault="00481C11" w:rsidP="00481C11">
      <w:pPr>
        <w:pStyle w:val="Titre1"/>
        <w:rPr>
          <w:szCs w:val="22"/>
        </w:rPr>
      </w:pPr>
      <w:r w:rsidRPr="00481C11">
        <w:rPr>
          <w:szCs w:val="22"/>
        </w:rPr>
        <w:t xml:space="preserve">3.  </w:t>
      </w:r>
      <w:r>
        <w:rPr>
          <w:szCs w:val="22"/>
        </w:rPr>
        <w:t xml:space="preserve">Grille tarifaire </w:t>
      </w:r>
    </w:p>
    <w:p w14:paraId="4704BDBF" w14:textId="052DCAD6" w:rsidR="009F5572" w:rsidRDefault="009F5572" w:rsidP="009F5572"/>
    <w:p w14:paraId="48CB14EF" w14:textId="6AB368A5" w:rsidR="00481C11" w:rsidRDefault="00481C11" w:rsidP="009F5572">
      <w:pPr>
        <w:rPr>
          <w:i/>
          <w:iCs/>
        </w:rPr>
      </w:pPr>
      <w:r w:rsidRPr="00481C11">
        <w:rPr>
          <w:i/>
          <w:iCs/>
        </w:rPr>
        <w:t>Tarifs en € TTC en vigueur au</w:t>
      </w:r>
      <w:commentRangeStart w:id="0"/>
      <w:r w:rsidRPr="00481C11">
        <w:rPr>
          <w:i/>
          <w:iCs/>
        </w:rPr>
        <w:t xml:space="preserve"> 1</w:t>
      </w:r>
      <w:r w:rsidRPr="00481C11">
        <w:rPr>
          <w:i/>
          <w:iCs/>
          <w:vertAlign w:val="superscript"/>
        </w:rPr>
        <w:t>er</w:t>
      </w:r>
      <w:r>
        <w:rPr>
          <w:i/>
          <w:iCs/>
        </w:rPr>
        <w:t xml:space="preserve"> </w:t>
      </w:r>
      <w:r w:rsidRPr="00481C11">
        <w:rPr>
          <w:i/>
          <w:iCs/>
        </w:rPr>
        <w:t>octobre</w:t>
      </w:r>
      <w:commentRangeEnd w:id="0"/>
      <w:r w:rsidR="00825567">
        <w:rPr>
          <w:rStyle w:val="Marquedecommentaire"/>
        </w:rPr>
        <w:commentReference w:id="0"/>
      </w:r>
      <w:r w:rsidR="00A94B30">
        <w:rPr>
          <w:i/>
          <w:iCs/>
        </w:rPr>
        <w:t xml:space="preserve">. </w:t>
      </w:r>
      <w:r w:rsidR="00A94B30" w:rsidRPr="00345CC0">
        <w:rPr>
          <w:b/>
          <w:bCs/>
          <w:i/>
          <w:iCs/>
        </w:rPr>
        <w:t>Joindre la grille tarifaire complète.</w:t>
      </w:r>
      <w:r w:rsidR="00A94B30">
        <w:rPr>
          <w:i/>
          <w:iCs/>
        </w:rPr>
        <w:t xml:space="preserve"> </w:t>
      </w:r>
    </w:p>
    <w:p w14:paraId="59C289CB" w14:textId="77777777" w:rsidR="00A94B30" w:rsidRPr="00A94B30" w:rsidRDefault="00A94B30" w:rsidP="009F5572"/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838"/>
        <w:gridCol w:w="4961"/>
        <w:gridCol w:w="3969"/>
      </w:tblGrid>
      <w:tr w:rsidR="00A94B30" w:rsidRPr="00481C11" w14:paraId="034D6576" w14:textId="77777777" w:rsidTr="00345CC0">
        <w:tc>
          <w:tcPr>
            <w:tcW w:w="1838" w:type="dxa"/>
            <w:tcBorders>
              <w:bottom w:val="nil"/>
            </w:tcBorders>
          </w:tcPr>
          <w:p w14:paraId="274F16F6" w14:textId="77777777" w:rsidR="00A94B30" w:rsidRPr="00481C11" w:rsidRDefault="00A94B30" w:rsidP="00430ADE">
            <w:pPr>
              <w:rPr>
                <w:lang w:val="fr-FR"/>
              </w:rPr>
            </w:pPr>
            <w:r w:rsidRPr="00481C11">
              <w:rPr>
                <w:lang w:val="fr-FR"/>
              </w:rPr>
              <w:t>Tarifs horaires</w:t>
            </w:r>
          </w:p>
        </w:tc>
        <w:tc>
          <w:tcPr>
            <w:tcW w:w="4961" w:type="dxa"/>
          </w:tcPr>
          <w:p w14:paraId="203097C3" w14:textId="77777777" w:rsidR="00A94B30" w:rsidRPr="00481C11" w:rsidRDefault="00A94B30" w:rsidP="00430ADE">
            <w:pPr>
              <w:rPr>
                <w:lang w:val="fr-FR"/>
              </w:rPr>
            </w:pPr>
            <w:r>
              <w:rPr>
                <w:lang w:val="fr-FR"/>
              </w:rPr>
              <w:t>Durée de l’éventuelle franchise de gratuité</w:t>
            </w:r>
          </w:p>
        </w:tc>
        <w:tc>
          <w:tcPr>
            <w:tcW w:w="3969" w:type="dxa"/>
          </w:tcPr>
          <w:p w14:paraId="033AD6C1" w14:textId="7CFC8AFD" w:rsidR="00A94B30" w:rsidRPr="00481C11" w:rsidRDefault="00A94B30" w:rsidP="00430ADE">
            <w:pPr>
              <w:rPr>
                <w:lang w:val="fr-FR"/>
              </w:rPr>
            </w:pPr>
            <w:r>
              <w:rPr>
                <w:lang w:val="fr-FR"/>
              </w:rPr>
              <w:t>…… minutes</w:t>
            </w:r>
          </w:p>
        </w:tc>
      </w:tr>
      <w:tr w:rsidR="00A94B30" w:rsidRPr="00481C11" w14:paraId="0909D990" w14:textId="77777777" w:rsidTr="00345CC0">
        <w:tc>
          <w:tcPr>
            <w:tcW w:w="1838" w:type="dxa"/>
            <w:tcBorders>
              <w:top w:val="nil"/>
              <w:bottom w:val="nil"/>
            </w:tcBorders>
          </w:tcPr>
          <w:p w14:paraId="4B3A0DF3" w14:textId="77777777" w:rsidR="00A94B30" w:rsidRPr="00481C11" w:rsidRDefault="00A94B30" w:rsidP="00430ADE">
            <w:pPr>
              <w:rPr>
                <w:lang w:val="fr-FR"/>
              </w:rPr>
            </w:pPr>
          </w:p>
        </w:tc>
        <w:tc>
          <w:tcPr>
            <w:tcW w:w="4961" w:type="dxa"/>
          </w:tcPr>
          <w:p w14:paraId="0D3608F4" w14:textId="77777777" w:rsidR="00A94B30" w:rsidRPr="00481C11" w:rsidRDefault="00A94B30" w:rsidP="00430ADE">
            <w:pPr>
              <w:rPr>
                <w:lang w:val="fr-FR"/>
              </w:rPr>
            </w:pPr>
            <w:r>
              <w:rPr>
                <w:lang w:val="fr-FR"/>
              </w:rPr>
              <w:t>Tarif 1h</w:t>
            </w:r>
          </w:p>
        </w:tc>
        <w:tc>
          <w:tcPr>
            <w:tcW w:w="3969" w:type="dxa"/>
          </w:tcPr>
          <w:p w14:paraId="6D023721" w14:textId="7F7FFCB1" w:rsidR="00A94B30" w:rsidRPr="00481C11" w:rsidRDefault="00A94B30" w:rsidP="00430ADE">
            <w:pPr>
              <w:rPr>
                <w:lang w:val="fr-FR"/>
              </w:rPr>
            </w:pPr>
          </w:p>
        </w:tc>
      </w:tr>
      <w:tr w:rsidR="00A94B30" w:rsidRPr="00481C11" w14:paraId="112D903B" w14:textId="77777777" w:rsidTr="00345CC0">
        <w:tc>
          <w:tcPr>
            <w:tcW w:w="1838" w:type="dxa"/>
            <w:tcBorders>
              <w:top w:val="nil"/>
              <w:bottom w:val="nil"/>
            </w:tcBorders>
          </w:tcPr>
          <w:p w14:paraId="59EC246E" w14:textId="77777777" w:rsidR="00A94B30" w:rsidRPr="00481C11" w:rsidRDefault="00A94B30" w:rsidP="00430ADE">
            <w:pPr>
              <w:rPr>
                <w:lang w:val="fr-FR"/>
              </w:rPr>
            </w:pPr>
          </w:p>
        </w:tc>
        <w:tc>
          <w:tcPr>
            <w:tcW w:w="4961" w:type="dxa"/>
          </w:tcPr>
          <w:p w14:paraId="533E75DD" w14:textId="77777777" w:rsidR="00A94B30" w:rsidRPr="00481C11" w:rsidRDefault="00A94B30" w:rsidP="00430ADE">
            <w:pPr>
              <w:rPr>
                <w:lang w:val="fr-FR"/>
              </w:rPr>
            </w:pPr>
            <w:r>
              <w:rPr>
                <w:lang w:val="fr-FR"/>
              </w:rPr>
              <w:t>Tarif 6h</w:t>
            </w:r>
          </w:p>
        </w:tc>
        <w:tc>
          <w:tcPr>
            <w:tcW w:w="3969" w:type="dxa"/>
          </w:tcPr>
          <w:p w14:paraId="1E3C7A53" w14:textId="77777777" w:rsidR="00A94B30" w:rsidRPr="00481C11" w:rsidRDefault="00A94B30" w:rsidP="00430ADE">
            <w:pPr>
              <w:rPr>
                <w:lang w:val="fr-FR"/>
              </w:rPr>
            </w:pPr>
          </w:p>
        </w:tc>
      </w:tr>
      <w:tr w:rsidR="00A94B30" w:rsidRPr="00481C11" w14:paraId="3E6FC622" w14:textId="77777777" w:rsidTr="00345CC0">
        <w:tc>
          <w:tcPr>
            <w:tcW w:w="1838" w:type="dxa"/>
            <w:tcBorders>
              <w:top w:val="nil"/>
              <w:bottom w:val="nil"/>
            </w:tcBorders>
          </w:tcPr>
          <w:p w14:paraId="1C02E541" w14:textId="77777777" w:rsidR="00A94B30" w:rsidRPr="00481C11" w:rsidRDefault="00A94B30" w:rsidP="00430ADE">
            <w:pPr>
              <w:rPr>
                <w:lang w:val="fr-FR"/>
              </w:rPr>
            </w:pPr>
          </w:p>
        </w:tc>
        <w:tc>
          <w:tcPr>
            <w:tcW w:w="4961" w:type="dxa"/>
          </w:tcPr>
          <w:p w14:paraId="36219C78" w14:textId="77777777" w:rsidR="00A94B30" w:rsidRPr="00481C11" w:rsidRDefault="00A94B30" w:rsidP="00430ADE">
            <w:pPr>
              <w:rPr>
                <w:lang w:val="fr-FR"/>
              </w:rPr>
            </w:pPr>
            <w:r>
              <w:rPr>
                <w:lang w:val="fr-FR"/>
              </w:rPr>
              <w:t>Tarif 12h</w:t>
            </w:r>
          </w:p>
        </w:tc>
        <w:tc>
          <w:tcPr>
            <w:tcW w:w="3969" w:type="dxa"/>
          </w:tcPr>
          <w:p w14:paraId="427C87BA" w14:textId="77777777" w:rsidR="00A94B30" w:rsidRPr="00481C11" w:rsidRDefault="00A94B30" w:rsidP="00430ADE">
            <w:pPr>
              <w:rPr>
                <w:lang w:val="fr-FR"/>
              </w:rPr>
            </w:pPr>
          </w:p>
        </w:tc>
      </w:tr>
      <w:tr w:rsidR="00A94B30" w:rsidRPr="00481C11" w14:paraId="43AD40E8" w14:textId="77777777" w:rsidTr="00345CC0">
        <w:tc>
          <w:tcPr>
            <w:tcW w:w="1838" w:type="dxa"/>
            <w:tcBorders>
              <w:top w:val="nil"/>
            </w:tcBorders>
          </w:tcPr>
          <w:p w14:paraId="6110DED7" w14:textId="77777777" w:rsidR="00A94B30" w:rsidRPr="00481C11" w:rsidRDefault="00A94B30" w:rsidP="00430ADE">
            <w:pPr>
              <w:rPr>
                <w:lang w:val="fr-FR"/>
              </w:rPr>
            </w:pPr>
          </w:p>
        </w:tc>
        <w:tc>
          <w:tcPr>
            <w:tcW w:w="4961" w:type="dxa"/>
          </w:tcPr>
          <w:p w14:paraId="5F41CBCD" w14:textId="77777777" w:rsidR="00A94B30" w:rsidRPr="00481C11" w:rsidRDefault="00A94B30" w:rsidP="00430ADE">
            <w:pPr>
              <w:rPr>
                <w:lang w:val="fr-FR"/>
              </w:rPr>
            </w:pPr>
            <w:r>
              <w:rPr>
                <w:lang w:val="fr-FR"/>
              </w:rPr>
              <w:t>Tarif 24h</w:t>
            </w:r>
          </w:p>
        </w:tc>
        <w:tc>
          <w:tcPr>
            <w:tcW w:w="3969" w:type="dxa"/>
          </w:tcPr>
          <w:p w14:paraId="7A344E50" w14:textId="77777777" w:rsidR="00A94B30" w:rsidRPr="00481C11" w:rsidRDefault="00A94B30" w:rsidP="00430ADE">
            <w:pPr>
              <w:rPr>
                <w:lang w:val="fr-FR"/>
              </w:rPr>
            </w:pPr>
          </w:p>
        </w:tc>
      </w:tr>
      <w:tr w:rsidR="00A94B30" w:rsidRPr="00481C11" w14:paraId="71C819A0" w14:textId="77777777" w:rsidTr="00345CC0">
        <w:tc>
          <w:tcPr>
            <w:tcW w:w="1838" w:type="dxa"/>
            <w:vMerge w:val="restart"/>
          </w:tcPr>
          <w:p w14:paraId="6AEF5BE7" w14:textId="2C003008" w:rsidR="00A94B30" w:rsidRPr="00481C11" w:rsidRDefault="00A94B30" w:rsidP="009F5572">
            <w:pPr>
              <w:rPr>
                <w:lang w:val="fr-FR"/>
              </w:rPr>
            </w:pPr>
            <w:r w:rsidRPr="00481C11">
              <w:rPr>
                <w:lang w:val="fr-FR"/>
              </w:rPr>
              <w:t xml:space="preserve">Tarifs d’abonnements </w:t>
            </w:r>
          </w:p>
        </w:tc>
        <w:tc>
          <w:tcPr>
            <w:tcW w:w="4961" w:type="dxa"/>
          </w:tcPr>
          <w:p w14:paraId="7BA592AB" w14:textId="0145AD2B" w:rsidR="00A94B30" w:rsidRPr="00481C11" w:rsidRDefault="00A94B30" w:rsidP="009F5572">
            <w:pPr>
              <w:rPr>
                <w:lang w:val="fr-FR"/>
              </w:rPr>
            </w:pPr>
            <w:r>
              <w:rPr>
                <w:lang w:val="fr-FR"/>
              </w:rPr>
              <w:t xml:space="preserve">Abonnement mensuel </w:t>
            </w:r>
            <w:r w:rsidR="00F12C74">
              <w:rPr>
                <w:lang w:val="fr-FR"/>
              </w:rPr>
              <w:t xml:space="preserve">voiture </w:t>
            </w:r>
            <w:r>
              <w:rPr>
                <w:lang w:val="fr-FR"/>
              </w:rPr>
              <w:t xml:space="preserve">standard </w:t>
            </w:r>
          </w:p>
        </w:tc>
        <w:tc>
          <w:tcPr>
            <w:tcW w:w="3969" w:type="dxa"/>
          </w:tcPr>
          <w:p w14:paraId="19F89DBD" w14:textId="1E1C4471" w:rsidR="00A94B30" w:rsidRPr="00481C11" w:rsidRDefault="00A94B30" w:rsidP="009F5572">
            <w:pPr>
              <w:rPr>
                <w:lang w:val="fr-FR"/>
              </w:rPr>
            </w:pPr>
          </w:p>
        </w:tc>
      </w:tr>
      <w:tr w:rsidR="00C925A3" w:rsidRPr="00481C11" w14:paraId="631104B4" w14:textId="77777777" w:rsidTr="00345CC0">
        <w:tc>
          <w:tcPr>
            <w:tcW w:w="1838" w:type="dxa"/>
            <w:vMerge/>
          </w:tcPr>
          <w:p w14:paraId="7EFB881A" w14:textId="77777777" w:rsidR="00C925A3" w:rsidRPr="00481C11" w:rsidRDefault="00C925A3" w:rsidP="00C925A3"/>
        </w:tc>
        <w:tc>
          <w:tcPr>
            <w:tcW w:w="4961" w:type="dxa"/>
          </w:tcPr>
          <w:p w14:paraId="12A14BDA" w14:textId="18E38C9C" w:rsidR="00C925A3" w:rsidRPr="00BC640F" w:rsidRDefault="00C925A3" w:rsidP="00C925A3">
            <w:pPr>
              <w:rPr>
                <w:lang w:val="fr-FR"/>
              </w:rPr>
            </w:pPr>
            <w:r>
              <w:rPr>
                <w:lang w:val="fr-FR"/>
              </w:rPr>
              <w:t xml:space="preserve">Abonnement mensuel </w:t>
            </w:r>
            <w:r w:rsidR="00F12C74">
              <w:rPr>
                <w:lang w:val="fr-FR"/>
              </w:rPr>
              <w:t xml:space="preserve">voiture </w:t>
            </w:r>
            <w:r>
              <w:rPr>
                <w:lang w:val="fr-FR"/>
              </w:rPr>
              <w:t xml:space="preserve">spécifique Navigo </w:t>
            </w:r>
          </w:p>
        </w:tc>
        <w:tc>
          <w:tcPr>
            <w:tcW w:w="3969" w:type="dxa"/>
          </w:tcPr>
          <w:p w14:paraId="50E7AE28" w14:textId="77777777" w:rsidR="00C925A3" w:rsidRPr="00BC640F" w:rsidRDefault="00C925A3" w:rsidP="00C925A3">
            <w:pPr>
              <w:rPr>
                <w:lang w:val="fr-FR"/>
              </w:rPr>
            </w:pPr>
          </w:p>
        </w:tc>
      </w:tr>
      <w:tr w:rsidR="00A94B30" w:rsidRPr="00481C11" w14:paraId="3D225AB7" w14:textId="77777777" w:rsidTr="00345CC0">
        <w:tc>
          <w:tcPr>
            <w:tcW w:w="1838" w:type="dxa"/>
            <w:vMerge/>
            <w:tcBorders>
              <w:bottom w:val="nil"/>
            </w:tcBorders>
          </w:tcPr>
          <w:p w14:paraId="248BF148" w14:textId="77777777" w:rsidR="00A94B30" w:rsidRPr="00481C11" w:rsidRDefault="00A94B30" w:rsidP="009F5572">
            <w:pPr>
              <w:rPr>
                <w:lang w:val="fr-FR"/>
              </w:rPr>
            </w:pPr>
          </w:p>
        </w:tc>
        <w:tc>
          <w:tcPr>
            <w:tcW w:w="4961" w:type="dxa"/>
          </w:tcPr>
          <w:p w14:paraId="27B42F33" w14:textId="21C40ACD" w:rsidR="00A94B30" w:rsidRPr="00481C11" w:rsidRDefault="00A94B30" w:rsidP="009F5572">
            <w:pPr>
              <w:rPr>
                <w:lang w:val="fr-FR"/>
              </w:rPr>
            </w:pPr>
            <w:r>
              <w:rPr>
                <w:lang w:val="fr-FR"/>
              </w:rPr>
              <w:t>Abonnement mensuel deux-roues motorisés</w:t>
            </w:r>
          </w:p>
        </w:tc>
        <w:tc>
          <w:tcPr>
            <w:tcW w:w="3969" w:type="dxa"/>
          </w:tcPr>
          <w:p w14:paraId="46837B6A" w14:textId="3D7A6EA7" w:rsidR="00A94B30" w:rsidRPr="00481C11" w:rsidRDefault="00A94B30" w:rsidP="009F5572">
            <w:pPr>
              <w:rPr>
                <w:lang w:val="fr-FR"/>
              </w:rPr>
            </w:pPr>
          </w:p>
        </w:tc>
      </w:tr>
      <w:tr w:rsidR="00A94B30" w:rsidRPr="00481C11" w14:paraId="1E309ACD" w14:textId="77777777" w:rsidTr="00345CC0">
        <w:tc>
          <w:tcPr>
            <w:tcW w:w="1838" w:type="dxa"/>
            <w:tcBorders>
              <w:top w:val="nil"/>
              <w:bottom w:val="nil"/>
            </w:tcBorders>
          </w:tcPr>
          <w:p w14:paraId="47A0D08B" w14:textId="77777777" w:rsidR="00A94B30" w:rsidRPr="00BC640F" w:rsidRDefault="00A94B30" w:rsidP="00A94B30">
            <w:pPr>
              <w:rPr>
                <w:lang w:val="fr-FR"/>
              </w:rPr>
            </w:pPr>
          </w:p>
        </w:tc>
        <w:tc>
          <w:tcPr>
            <w:tcW w:w="4961" w:type="dxa"/>
          </w:tcPr>
          <w:p w14:paraId="7F6D3F88" w14:textId="78DF0BEC" w:rsidR="00A94B30" w:rsidRDefault="00A94B30" w:rsidP="00A94B30">
            <w:r>
              <w:rPr>
                <w:lang w:val="fr-FR"/>
              </w:rPr>
              <w:t xml:space="preserve">Abonnement mensuel </w:t>
            </w:r>
            <w:commentRangeStart w:id="1"/>
            <w:r>
              <w:rPr>
                <w:lang w:val="fr-FR"/>
              </w:rPr>
              <w:t>vélos</w:t>
            </w:r>
            <w:commentRangeEnd w:id="1"/>
            <w:r w:rsidR="00D20FA0">
              <w:rPr>
                <w:rStyle w:val="Marquedecommentaire"/>
                <w:lang w:val="fr-FR"/>
              </w:rPr>
              <w:commentReference w:id="1"/>
            </w:r>
          </w:p>
        </w:tc>
        <w:tc>
          <w:tcPr>
            <w:tcW w:w="3969" w:type="dxa"/>
          </w:tcPr>
          <w:p w14:paraId="1D2B38D9" w14:textId="1CF3E113" w:rsidR="00A94B30" w:rsidRPr="00481C11" w:rsidRDefault="00A94B30" w:rsidP="00A94B30"/>
        </w:tc>
      </w:tr>
      <w:tr w:rsidR="00A94B30" w:rsidRPr="00481C11" w14:paraId="12C3FD98" w14:textId="77777777" w:rsidTr="00345CC0">
        <w:tc>
          <w:tcPr>
            <w:tcW w:w="1838" w:type="dxa"/>
            <w:tcBorders>
              <w:top w:val="nil"/>
              <w:bottom w:val="nil"/>
            </w:tcBorders>
          </w:tcPr>
          <w:p w14:paraId="69FEE3B6" w14:textId="77777777" w:rsidR="00A94B30" w:rsidRPr="00481C11" w:rsidRDefault="00A94B30" w:rsidP="00A94B30">
            <w:pPr>
              <w:rPr>
                <w:lang w:val="fr-FR"/>
              </w:rPr>
            </w:pPr>
          </w:p>
        </w:tc>
        <w:tc>
          <w:tcPr>
            <w:tcW w:w="4961" w:type="dxa"/>
          </w:tcPr>
          <w:p w14:paraId="7272B706" w14:textId="35165A43" w:rsidR="00A94B30" w:rsidRPr="00481C11" w:rsidRDefault="00A94B30" w:rsidP="00A94B30">
            <w:pPr>
              <w:rPr>
                <w:lang w:val="fr-FR"/>
              </w:rPr>
            </w:pPr>
            <w:r>
              <w:rPr>
                <w:lang w:val="fr-FR"/>
              </w:rPr>
              <w:t xml:space="preserve">Dispositif « tarif PR à zéro euro » </w:t>
            </w:r>
          </w:p>
        </w:tc>
        <w:tc>
          <w:tcPr>
            <w:tcW w:w="3969" w:type="dxa"/>
          </w:tcPr>
          <w:p w14:paraId="5DE273DA" w14:textId="023DD071" w:rsidR="00A94B30" w:rsidRPr="002F7580" w:rsidRDefault="00A94B30" w:rsidP="00A94B30">
            <w:pPr>
              <w:rPr>
                <w:lang w:val="fr-FR"/>
              </w:rPr>
            </w:pPr>
            <w:r w:rsidRPr="002F7580">
              <w:rPr>
                <w:lang w:val="fr-FR"/>
              </w:rPr>
              <w:t xml:space="preserve">☐ </w:t>
            </w:r>
            <w:r>
              <w:rPr>
                <w:lang w:val="fr-FR"/>
              </w:rPr>
              <w:t>oui</w:t>
            </w:r>
          </w:p>
          <w:p w14:paraId="35E44F53" w14:textId="7B7FA8A5" w:rsidR="00A94B30" w:rsidRPr="00481C11" w:rsidRDefault="00A94B30" w:rsidP="00A94B30">
            <w:pPr>
              <w:rPr>
                <w:lang w:val="fr-FR"/>
              </w:rPr>
            </w:pPr>
            <w:r w:rsidRPr="002F7580">
              <w:rPr>
                <w:lang w:val="fr-FR"/>
              </w:rPr>
              <w:t xml:space="preserve">☐ </w:t>
            </w:r>
            <w:r>
              <w:rPr>
                <w:lang w:val="fr-FR"/>
              </w:rPr>
              <w:t>non</w:t>
            </w:r>
          </w:p>
        </w:tc>
      </w:tr>
      <w:tr w:rsidR="00A94B30" w:rsidRPr="00481C11" w14:paraId="2D2949A9" w14:textId="77777777" w:rsidTr="00345CC0">
        <w:tc>
          <w:tcPr>
            <w:tcW w:w="1838" w:type="dxa"/>
            <w:tcBorders>
              <w:top w:val="nil"/>
              <w:bottom w:val="nil"/>
            </w:tcBorders>
          </w:tcPr>
          <w:p w14:paraId="1ACFA64C" w14:textId="77777777" w:rsidR="00A94B30" w:rsidRPr="00481C11" w:rsidRDefault="00A94B30" w:rsidP="00A94B30"/>
        </w:tc>
        <w:tc>
          <w:tcPr>
            <w:tcW w:w="4961" w:type="dxa"/>
          </w:tcPr>
          <w:p w14:paraId="2B2B7AAB" w14:textId="47B3C8FD" w:rsidR="00A94B30" w:rsidRDefault="00A94B30" w:rsidP="00A94B30">
            <w:r>
              <w:rPr>
                <w:lang w:val="fr-FR"/>
              </w:rPr>
              <w:t>Abonnement autre. Préciser : ……………………</w:t>
            </w:r>
          </w:p>
        </w:tc>
        <w:tc>
          <w:tcPr>
            <w:tcW w:w="3969" w:type="dxa"/>
          </w:tcPr>
          <w:p w14:paraId="3E0DA96B" w14:textId="6B4FDD29" w:rsidR="00A94B30" w:rsidRPr="002F7580" w:rsidRDefault="00A94B30" w:rsidP="00A94B30"/>
        </w:tc>
      </w:tr>
      <w:tr w:rsidR="00A94B30" w:rsidRPr="00481C11" w14:paraId="3581857F" w14:textId="77777777" w:rsidTr="00345CC0">
        <w:tc>
          <w:tcPr>
            <w:tcW w:w="1838" w:type="dxa"/>
            <w:tcBorders>
              <w:top w:val="nil"/>
              <w:bottom w:val="nil"/>
            </w:tcBorders>
          </w:tcPr>
          <w:p w14:paraId="04E5CB00" w14:textId="77777777" w:rsidR="00A94B30" w:rsidRPr="00481C11" w:rsidRDefault="00A94B30" w:rsidP="00A94B30"/>
        </w:tc>
        <w:tc>
          <w:tcPr>
            <w:tcW w:w="4961" w:type="dxa"/>
          </w:tcPr>
          <w:p w14:paraId="7EA969C8" w14:textId="62B41B27" w:rsidR="00A94B30" w:rsidRDefault="00A94B30" w:rsidP="00A94B30">
            <w:r>
              <w:rPr>
                <w:lang w:val="fr-FR"/>
              </w:rPr>
              <w:t>Abonnement autre. Préciser : ……………………</w:t>
            </w:r>
          </w:p>
        </w:tc>
        <w:tc>
          <w:tcPr>
            <w:tcW w:w="3969" w:type="dxa"/>
          </w:tcPr>
          <w:p w14:paraId="444C12FE" w14:textId="71E470B7" w:rsidR="00A94B30" w:rsidRPr="002F7580" w:rsidRDefault="00A94B30" w:rsidP="00A94B30"/>
        </w:tc>
      </w:tr>
      <w:tr w:rsidR="00A94B30" w:rsidRPr="00481C11" w14:paraId="3E7149E2" w14:textId="77777777" w:rsidTr="00345CC0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14:paraId="3EF83FBD" w14:textId="77777777" w:rsidR="00A94B30" w:rsidRPr="00481C11" w:rsidRDefault="00A94B30" w:rsidP="00A94B30"/>
        </w:tc>
        <w:tc>
          <w:tcPr>
            <w:tcW w:w="4961" w:type="dxa"/>
          </w:tcPr>
          <w:p w14:paraId="54B1FF63" w14:textId="2190A1D7" w:rsidR="00A94B30" w:rsidRDefault="00A94B30" w:rsidP="00A94B30">
            <w:r>
              <w:rPr>
                <w:lang w:val="fr-FR"/>
              </w:rPr>
              <w:t>Abonnement autre. Préciser : ……………………</w:t>
            </w:r>
          </w:p>
        </w:tc>
        <w:tc>
          <w:tcPr>
            <w:tcW w:w="3969" w:type="dxa"/>
          </w:tcPr>
          <w:p w14:paraId="4B9F6EFA" w14:textId="63C52260" w:rsidR="00A94B30" w:rsidRPr="002F7580" w:rsidRDefault="00A94B30" w:rsidP="00A94B30"/>
        </w:tc>
      </w:tr>
    </w:tbl>
    <w:p w14:paraId="0702AC4D" w14:textId="6AF12EE9" w:rsidR="009F5572" w:rsidRDefault="009F5572" w:rsidP="009F5572"/>
    <w:p w14:paraId="41A19D2D" w14:textId="2AC3B465" w:rsidR="002C3A2C" w:rsidRDefault="002C3A2C" w:rsidP="009F5572"/>
    <w:p w14:paraId="30EC4303" w14:textId="4AAE5EF1" w:rsidR="002C3A2C" w:rsidRDefault="002C3A2C" w:rsidP="009F5572"/>
    <w:sectPr w:rsidR="002C3A2C" w:rsidSect="00345CC0"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melle QUILLIEN" w:date="2023-02-01T14:25:00Z" w:initials="AQ">
    <w:p w14:paraId="0E658B90" w14:textId="77777777" w:rsidR="00825567" w:rsidRDefault="00825567" w:rsidP="00A226E6">
      <w:pPr>
        <w:pStyle w:val="Commentaire"/>
        <w:jc w:val="left"/>
      </w:pPr>
      <w:r>
        <w:rPr>
          <w:rStyle w:val="Marquedecommentaire"/>
        </w:rPr>
        <w:annotationRef/>
      </w:r>
      <w:r>
        <w:t>Pourquoi cette date?</w:t>
      </w:r>
    </w:p>
  </w:comment>
  <w:comment w:id="1" w:author="Armelle QUILLIEN" w:date="2023-01-16T17:21:00Z" w:initials="AQ">
    <w:p w14:paraId="0A337F03" w14:textId="0A27C2D3" w:rsidR="00D20FA0" w:rsidRDefault="00D20FA0" w:rsidP="00F83F40">
      <w:pPr>
        <w:pStyle w:val="Commentaire"/>
        <w:jc w:val="left"/>
      </w:pPr>
      <w:r>
        <w:rPr>
          <w:rStyle w:val="Marquedecommentaire"/>
        </w:rPr>
        <w:annotationRef/>
      </w:r>
      <w:r>
        <w:t>Peut être mettre 2 colonnes car on intègre avec le label une tarification vélo et 2RM lié à la détention de l'abonnement TC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58B90" w15:done="1"/>
  <w15:commentEx w15:paraId="0A337F0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84F4CF" w16cex:dateUtc="2023-02-01T13:25:00Z"/>
  <w16cex:commentExtensible w16cex:durableId="2770062E" w16cex:dateUtc="2023-01-16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58B90" w16cid:durableId="2784F4CF"/>
  <w16cid:commentId w16cid:paraId="0A337F03" w16cid:durableId="277006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4E72B" w14:textId="77777777" w:rsidR="00383460" w:rsidRDefault="00383460" w:rsidP="00921A10">
      <w:pPr>
        <w:spacing w:after="0"/>
      </w:pPr>
      <w:r>
        <w:separator/>
      </w:r>
    </w:p>
  </w:endnote>
  <w:endnote w:type="continuationSeparator" w:id="0">
    <w:p w14:paraId="5B40A65B" w14:textId="77777777" w:rsidR="00383460" w:rsidRDefault="00383460" w:rsidP="00921A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nd Paris Lt">
    <w:altName w:val="Calibri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Grand Paris Bold">
    <w:altName w:val="Calibri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nd Paris Reg">
    <w:altName w:val="Calibri"/>
    <w:panose1 w:val="00000000000000000000"/>
    <w:charset w:val="00"/>
    <w:family w:val="modern"/>
    <w:notTrueType/>
    <w:pitch w:val="variable"/>
    <w:sig w:usb0="A000002F" w:usb1="5000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8FBF" w14:textId="75C6A010" w:rsidR="001220E7" w:rsidRPr="009B07ED" w:rsidRDefault="00586D74" w:rsidP="00553B7F">
    <w:pPr>
      <w:pStyle w:val="Pieddepage"/>
      <w:jc w:val="center"/>
      <w:rPr>
        <w:sz w:val="16"/>
        <w:szCs w:val="18"/>
        <w:lang w:val="fr-FR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034B5CAC" wp14:editId="104C1E72">
          <wp:simplePos x="0" y="0"/>
          <wp:positionH relativeFrom="page">
            <wp:posOffset>900430</wp:posOffset>
          </wp:positionH>
          <wp:positionV relativeFrom="page">
            <wp:posOffset>10117455</wp:posOffset>
          </wp:positionV>
          <wp:extent cx="1468800" cy="288000"/>
          <wp:effectExtent l="0" t="0" r="0" b="0"/>
          <wp:wrapNone/>
          <wp:docPr id="6" name="Image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28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7ED" w:rsidRPr="009B07ED">
      <w:rPr>
        <w:sz w:val="16"/>
        <w:szCs w:val="18"/>
      </w:rPr>
      <w:ptab w:relativeTo="margin" w:alignment="center" w:leader="none"/>
    </w:r>
    <w:r w:rsidR="009B07ED" w:rsidRPr="009B07ED">
      <w:rPr>
        <w:sz w:val="16"/>
        <w:szCs w:val="18"/>
      </w:rPr>
      <w:ptab w:relativeTo="margin" w:alignment="right" w:leader="none"/>
    </w:r>
    <w:r w:rsidR="009B07ED" w:rsidRPr="009B07ED">
      <w:rPr>
        <w:sz w:val="16"/>
        <w:szCs w:val="18"/>
        <w:lang w:val="fr-FR"/>
      </w:rPr>
      <w:t xml:space="preserve">Page </w:t>
    </w:r>
    <w:r w:rsidR="009B07ED" w:rsidRPr="009B07ED">
      <w:rPr>
        <w:b/>
        <w:bCs/>
        <w:sz w:val="16"/>
        <w:szCs w:val="18"/>
      </w:rPr>
      <w:fldChar w:fldCharType="begin"/>
    </w:r>
    <w:r w:rsidR="009B07ED" w:rsidRPr="009B07ED">
      <w:rPr>
        <w:b/>
        <w:bCs/>
        <w:sz w:val="16"/>
        <w:szCs w:val="18"/>
      </w:rPr>
      <w:instrText>PAGE  \* Arabic  \* MERGEFORMAT</w:instrText>
    </w:r>
    <w:r w:rsidR="009B07ED" w:rsidRPr="009B07ED">
      <w:rPr>
        <w:b/>
        <w:bCs/>
        <w:sz w:val="16"/>
        <w:szCs w:val="18"/>
      </w:rPr>
      <w:fldChar w:fldCharType="separate"/>
    </w:r>
    <w:r w:rsidR="009B07ED" w:rsidRPr="009B07ED">
      <w:rPr>
        <w:b/>
        <w:bCs/>
        <w:sz w:val="16"/>
        <w:szCs w:val="18"/>
        <w:lang w:val="fr-FR"/>
      </w:rPr>
      <w:t>1</w:t>
    </w:r>
    <w:r w:rsidR="009B07ED" w:rsidRPr="009B07ED">
      <w:rPr>
        <w:b/>
        <w:bCs/>
        <w:sz w:val="16"/>
        <w:szCs w:val="18"/>
      </w:rPr>
      <w:fldChar w:fldCharType="end"/>
    </w:r>
    <w:r w:rsidR="009B07ED" w:rsidRPr="009B07ED">
      <w:rPr>
        <w:sz w:val="16"/>
        <w:szCs w:val="18"/>
        <w:lang w:val="fr-FR"/>
      </w:rPr>
      <w:t xml:space="preserve"> sur </w:t>
    </w:r>
    <w:r w:rsidR="009B07ED" w:rsidRPr="009B07ED">
      <w:rPr>
        <w:b/>
        <w:bCs/>
        <w:sz w:val="16"/>
        <w:szCs w:val="18"/>
      </w:rPr>
      <w:fldChar w:fldCharType="begin"/>
    </w:r>
    <w:r w:rsidR="009B07ED" w:rsidRPr="009B07ED">
      <w:rPr>
        <w:b/>
        <w:bCs/>
        <w:sz w:val="16"/>
        <w:szCs w:val="18"/>
      </w:rPr>
      <w:instrText>NUMPAGES  \* Arabic  \* MERGEFORMAT</w:instrText>
    </w:r>
    <w:r w:rsidR="009B07ED" w:rsidRPr="009B07ED">
      <w:rPr>
        <w:b/>
        <w:bCs/>
        <w:sz w:val="16"/>
        <w:szCs w:val="18"/>
      </w:rPr>
      <w:fldChar w:fldCharType="separate"/>
    </w:r>
    <w:r w:rsidR="009B07ED" w:rsidRPr="009B07ED">
      <w:rPr>
        <w:b/>
        <w:bCs/>
        <w:sz w:val="16"/>
        <w:szCs w:val="18"/>
        <w:lang w:val="fr-FR"/>
      </w:rPr>
      <w:t>2</w:t>
    </w:r>
    <w:r w:rsidR="009B07ED" w:rsidRPr="009B07ED">
      <w:rPr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86CB" w14:textId="435C8D16" w:rsidR="00553B7F" w:rsidRPr="00553B7F" w:rsidRDefault="00553B7F">
    <w:pPr>
      <w:pStyle w:val="Pieddepage"/>
      <w:rPr>
        <w:sz w:val="16"/>
        <w:szCs w:val="18"/>
        <w:lang w:val="fr-FR"/>
      </w:rPr>
    </w:pPr>
    <w:r w:rsidRPr="00553B7F">
      <w:rPr>
        <w:sz w:val="16"/>
        <w:szCs w:val="18"/>
      </w:rPr>
      <w:ptab w:relativeTo="margin" w:alignment="center" w:leader="none"/>
    </w:r>
    <w:r w:rsidRPr="00553B7F">
      <w:rPr>
        <w:sz w:val="16"/>
        <w:szCs w:val="18"/>
      </w:rPr>
      <w:ptab w:relativeTo="margin" w:alignment="right" w:leader="none"/>
    </w:r>
    <w:r w:rsidR="009B07ED" w:rsidRPr="009B07ED">
      <w:rPr>
        <w:sz w:val="16"/>
        <w:szCs w:val="18"/>
        <w:lang w:val="fr-FR"/>
      </w:rPr>
      <w:t xml:space="preserve"> </w:t>
    </w:r>
    <w:r w:rsidR="009B07ED" w:rsidRPr="00553B7F">
      <w:rPr>
        <w:sz w:val="16"/>
        <w:szCs w:val="18"/>
        <w:lang w:val="fr-FR"/>
      </w:rPr>
      <w:t xml:space="preserve">Page </w:t>
    </w:r>
    <w:r w:rsidR="009B07ED" w:rsidRPr="00553B7F">
      <w:rPr>
        <w:b/>
        <w:bCs/>
        <w:sz w:val="16"/>
        <w:szCs w:val="18"/>
      </w:rPr>
      <w:fldChar w:fldCharType="begin"/>
    </w:r>
    <w:r w:rsidR="009B07ED" w:rsidRPr="00553B7F">
      <w:rPr>
        <w:b/>
        <w:bCs/>
        <w:sz w:val="16"/>
        <w:szCs w:val="18"/>
      </w:rPr>
      <w:instrText>PAGE  \* Arabic  \* MERGEFORMAT</w:instrText>
    </w:r>
    <w:r w:rsidR="009B07ED" w:rsidRPr="00553B7F">
      <w:rPr>
        <w:b/>
        <w:bCs/>
        <w:sz w:val="16"/>
        <w:szCs w:val="18"/>
      </w:rPr>
      <w:fldChar w:fldCharType="separate"/>
    </w:r>
    <w:r w:rsidR="009B07ED">
      <w:rPr>
        <w:b/>
        <w:bCs/>
        <w:sz w:val="16"/>
        <w:szCs w:val="18"/>
      </w:rPr>
      <w:t>1</w:t>
    </w:r>
    <w:r w:rsidR="009B07ED" w:rsidRPr="00553B7F">
      <w:rPr>
        <w:b/>
        <w:bCs/>
        <w:sz w:val="16"/>
        <w:szCs w:val="18"/>
      </w:rPr>
      <w:fldChar w:fldCharType="end"/>
    </w:r>
    <w:r w:rsidR="009B07ED" w:rsidRPr="00553B7F">
      <w:rPr>
        <w:sz w:val="16"/>
        <w:szCs w:val="18"/>
        <w:lang w:val="fr-FR"/>
      </w:rPr>
      <w:t xml:space="preserve"> sur </w:t>
    </w:r>
    <w:r w:rsidR="009B07ED" w:rsidRPr="00553B7F">
      <w:rPr>
        <w:b/>
        <w:bCs/>
        <w:sz w:val="16"/>
        <w:szCs w:val="18"/>
      </w:rPr>
      <w:fldChar w:fldCharType="begin"/>
    </w:r>
    <w:r w:rsidR="009B07ED" w:rsidRPr="00553B7F">
      <w:rPr>
        <w:b/>
        <w:bCs/>
        <w:sz w:val="16"/>
        <w:szCs w:val="18"/>
      </w:rPr>
      <w:instrText>NUMPAGES  \* Arabic  \* MERGEFORMAT</w:instrText>
    </w:r>
    <w:r w:rsidR="009B07ED" w:rsidRPr="00553B7F">
      <w:rPr>
        <w:b/>
        <w:bCs/>
        <w:sz w:val="16"/>
        <w:szCs w:val="18"/>
      </w:rPr>
      <w:fldChar w:fldCharType="separate"/>
    </w:r>
    <w:r w:rsidR="009B07ED">
      <w:rPr>
        <w:b/>
        <w:bCs/>
        <w:sz w:val="16"/>
        <w:szCs w:val="18"/>
      </w:rPr>
      <w:t>15</w:t>
    </w:r>
    <w:r w:rsidR="009B07ED" w:rsidRPr="00553B7F">
      <w:rPr>
        <w:b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9F06" w14:textId="77777777" w:rsidR="00383460" w:rsidRDefault="00383460" w:rsidP="00921A10">
      <w:pPr>
        <w:spacing w:after="0"/>
      </w:pPr>
      <w:r>
        <w:separator/>
      </w:r>
    </w:p>
  </w:footnote>
  <w:footnote w:type="continuationSeparator" w:id="0">
    <w:p w14:paraId="0934CD69" w14:textId="77777777" w:rsidR="00383460" w:rsidRDefault="00383460" w:rsidP="00921A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9A0E" w14:textId="1F3CD97A" w:rsidR="001220E7" w:rsidRDefault="00E869E8" w:rsidP="001220E7">
    <w:pPr>
      <w:pStyle w:val="En-tte"/>
      <w:rPr>
        <w:sz w:val="18"/>
        <w:szCs w:val="20"/>
        <w:lang w:val="fr-FR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C6FE912" wp14:editId="6FAB1FCF">
          <wp:simplePos x="0" y="0"/>
          <wp:positionH relativeFrom="page">
            <wp:posOffset>396240</wp:posOffset>
          </wp:positionH>
          <wp:positionV relativeFrom="page">
            <wp:posOffset>396240</wp:posOffset>
          </wp:positionV>
          <wp:extent cx="2019600" cy="396000"/>
          <wp:effectExtent l="0" t="0" r="0" b="4445"/>
          <wp:wrapNone/>
          <wp:docPr id="4" name="Image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00" cy="39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E84A2" w14:textId="44CAC1CA" w:rsidR="001220E7" w:rsidRPr="00147DC9" w:rsidRDefault="001220E7" w:rsidP="00650D26">
    <w:pPr>
      <w:pStyle w:val="En-tte"/>
      <w:jc w:val="right"/>
      <w:rPr>
        <w:sz w:val="16"/>
        <w:szCs w:val="18"/>
        <w:lang w:val="fr-FR"/>
      </w:rPr>
    </w:pPr>
    <w:r w:rsidRPr="00147DC9">
      <w:rPr>
        <w:sz w:val="16"/>
        <w:szCs w:val="18"/>
        <w:lang w:val="fr-FR"/>
      </w:rPr>
      <w:t>DGA-EX / OSM / INM</w:t>
    </w:r>
  </w:p>
  <w:p w14:paraId="2A11A4CC" w14:textId="44892855" w:rsidR="001220E7" w:rsidRPr="00147DC9" w:rsidRDefault="00920639" w:rsidP="00650D26">
    <w:pPr>
      <w:pStyle w:val="En-tte"/>
      <w:jc w:val="right"/>
      <w:rPr>
        <w:sz w:val="16"/>
        <w:szCs w:val="18"/>
        <w:lang w:val="fr-FR"/>
      </w:rPr>
    </w:pPr>
    <w:r>
      <w:rPr>
        <w:sz w:val="16"/>
        <w:szCs w:val="18"/>
        <w:highlight w:val="lightGray"/>
        <w:lang w:val="fr-FR"/>
      </w:rPr>
      <w:t xml:space="preserve">Date : </w:t>
    </w:r>
    <w:r>
      <w:rPr>
        <w:sz w:val="16"/>
        <w:szCs w:val="18"/>
        <w:lang w:val="fr-FR"/>
      </w:rPr>
      <w:t>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4FB1"/>
    <w:multiLevelType w:val="hybridMultilevel"/>
    <w:tmpl w:val="CB4CD68A"/>
    <w:lvl w:ilvl="0" w:tplc="67269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1D6A"/>
    <w:multiLevelType w:val="hybridMultilevel"/>
    <w:tmpl w:val="9B547FF0"/>
    <w:lvl w:ilvl="0" w:tplc="1F1CD2E8">
      <w:start w:val="1"/>
      <w:numFmt w:val="bullet"/>
      <w:lvlText w:val="-"/>
      <w:lvlJc w:val="left"/>
      <w:pPr>
        <w:ind w:left="476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24C43C90"/>
    <w:multiLevelType w:val="hybridMultilevel"/>
    <w:tmpl w:val="42A4DEF4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5834FB3"/>
    <w:multiLevelType w:val="hybridMultilevel"/>
    <w:tmpl w:val="9468FF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E7845"/>
    <w:multiLevelType w:val="hybridMultilevel"/>
    <w:tmpl w:val="95B243D2"/>
    <w:lvl w:ilvl="0" w:tplc="79A07330">
      <w:start w:val="3"/>
      <w:numFmt w:val="bullet"/>
      <w:lvlText w:val="-"/>
      <w:lvlJc w:val="left"/>
      <w:pPr>
        <w:ind w:left="432" w:hanging="360"/>
      </w:pPr>
      <w:rPr>
        <w:rFonts w:ascii="Verdana" w:eastAsia="Verdana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361F0DAA"/>
    <w:multiLevelType w:val="hybridMultilevel"/>
    <w:tmpl w:val="0A883D9C"/>
    <w:lvl w:ilvl="0" w:tplc="30FCC1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951FE"/>
    <w:multiLevelType w:val="hybridMultilevel"/>
    <w:tmpl w:val="5B02B618"/>
    <w:lvl w:ilvl="0" w:tplc="FD0446C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A10B3"/>
    <w:multiLevelType w:val="hybridMultilevel"/>
    <w:tmpl w:val="20A498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83E54"/>
    <w:multiLevelType w:val="hybridMultilevel"/>
    <w:tmpl w:val="EDAC7200"/>
    <w:lvl w:ilvl="0" w:tplc="AC5CF680">
      <w:start w:val="1"/>
      <w:numFmt w:val="bullet"/>
      <w:pStyle w:val="Paragraphedeliste"/>
      <w:lvlText w:val=""/>
      <w:lvlJc w:val="left"/>
      <w:pPr>
        <w:ind w:left="700" w:hanging="360"/>
      </w:pPr>
      <w:rPr>
        <w:rFonts w:ascii="Symbol" w:hAnsi="Symbol" w:hint="default"/>
        <w:color w:val="64B5E5" w:themeColor="accent1"/>
      </w:rPr>
    </w:lvl>
    <w:lvl w:ilvl="1" w:tplc="040C0003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9" w15:restartNumberingAfterBreak="0">
    <w:nsid w:val="724D37AE"/>
    <w:multiLevelType w:val="hybridMultilevel"/>
    <w:tmpl w:val="67B4CF6E"/>
    <w:lvl w:ilvl="0" w:tplc="082CE4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24521"/>
    <w:multiLevelType w:val="hybridMultilevel"/>
    <w:tmpl w:val="9EAA7A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00571">
    <w:abstractNumId w:val="8"/>
  </w:num>
  <w:num w:numId="2" w16cid:durableId="99036792">
    <w:abstractNumId w:val="1"/>
  </w:num>
  <w:num w:numId="3" w16cid:durableId="301690079">
    <w:abstractNumId w:val="0"/>
  </w:num>
  <w:num w:numId="4" w16cid:durableId="1400248540">
    <w:abstractNumId w:val="2"/>
  </w:num>
  <w:num w:numId="5" w16cid:durableId="19744035">
    <w:abstractNumId w:val="10"/>
  </w:num>
  <w:num w:numId="6" w16cid:durableId="1756973117">
    <w:abstractNumId w:val="4"/>
  </w:num>
  <w:num w:numId="7" w16cid:durableId="1300039356">
    <w:abstractNumId w:val="3"/>
  </w:num>
  <w:num w:numId="8" w16cid:durableId="639309072">
    <w:abstractNumId w:val="7"/>
  </w:num>
  <w:num w:numId="9" w16cid:durableId="479884898">
    <w:abstractNumId w:val="6"/>
  </w:num>
  <w:num w:numId="10" w16cid:durableId="89589106">
    <w:abstractNumId w:val="9"/>
  </w:num>
  <w:num w:numId="11" w16cid:durableId="390925089">
    <w:abstractNumId w:val="5"/>
  </w:num>
  <w:num w:numId="12" w16cid:durableId="694119363">
    <w:abstractNumId w:val="8"/>
  </w:num>
  <w:num w:numId="13" w16cid:durableId="1394616759">
    <w:abstractNumId w:val="8"/>
  </w:num>
  <w:num w:numId="14" w16cid:durableId="113404871">
    <w:abstractNumId w:val="8"/>
  </w:num>
  <w:num w:numId="15" w16cid:durableId="355884934">
    <w:abstractNumId w:val="8"/>
  </w:num>
  <w:num w:numId="16" w16cid:durableId="96754939">
    <w:abstractNumId w:val="8"/>
  </w:num>
  <w:num w:numId="17" w16cid:durableId="1626042996">
    <w:abstractNumId w:val="8"/>
  </w:num>
  <w:num w:numId="18" w16cid:durableId="41374995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melle QUILLIEN">
    <w15:presenceInfo w15:providerId="AD" w15:userId="S::armelle.quillien@iledefrance-mobilites.fr::2d1306e6-8518-41dc-b864-f81bf66d45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10"/>
    <w:rsid w:val="0000163F"/>
    <w:rsid w:val="00016C58"/>
    <w:rsid w:val="0002272F"/>
    <w:rsid w:val="00025C11"/>
    <w:rsid w:val="0002643E"/>
    <w:rsid w:val="00030F28"/>
    <w:rsid w:val="00035CA9"/>
    <w:rsid w:val="00043E1B"/>
    <w:rsid w:val="00044119"/>
    <w:rsid w:val="00047ABC"/>
    <w:rsid w:val="00047EA3"/>
    <w:rsid w:val="0005150E"/>
    <w:rsid w:val="00053DF5"/>
    <w:rsid w:val="00062898"/>
    <w:rsid w:val="000634D5"/>
    <w:rsid w:val="000659B2"/>
    <w:rsid w:val="00067D0D"/>
    <w:rsid w:val="00087158"/>
    <w:rsid w:val="000966CA"/>
    <w:rsid w:val="000A23E4"/>
    <w:rsid w:val="000B2AA5"/>
    <w:rsid w:val="000C744F"/>
    <w:rsid w:val="000E49C9"/>
    <w:rsid w:val="000E761A"/>
    <w:rsid w:val="000E7D2E"/>
    <w:rsid w:val="000E7D8D"/>
    <w:rsid w:val="000E7F1D"/>
    <w:rsid w:val="000F17C2"/>
    <w:rsid w:val="00101D5C"/>
    <w:rsid w:val="001051E5"/>
    <w:rsid w:val="00106AE8"/>
    <w:rsid w:val="00110CF2"/>
    <w:rsid w:val="0012186E"/>
    <w:rsid w:val="00121F05"/>
    <w:rsid w:val="001220E7"/>
    <w:rsid w:val="00145CB3"/>
    <w:rsid w:val="00147DC9"/>
    <w:rsid w:val="001655F3"/>
    <w:rsid w:val="00170863"/>
    <w:rsid w:val="00184625"/>
    <w:rsid w:val="00187CAF"/>
    <w:rsid w:val="001A0A83"/>
    <w:rsid w:val="001A3C57"/>
    <w:rsid w:val="001A416C"/>
    <w:rsid w:val="001A4CDA"/>
    <w:rsid w:val="001B2A08"/>
    <w:rsid w:val="001B4D4A"/>
    <w:rsid w:val="001B66C6"/>
    <w:rsid w:val="001C34A9"/>
    <w:rsid w:val="001C6A2B"/>
    <w:rsid w:val="001D0F11"/>
    <w:rsid w:val="001E05D1"/>
    <w:rsid w:val="001E4089"/>
    <w:rsid w:val="001E7268"/>
    <w:rsid w:val="001F2B6F"/>
    <w:rsid w:val="00203BFF"/>
    <w:rsid w:val="00207099"/>
    <w:rsid w:val="00207459"/>
    <w:rsid w:val="00207808"/>
    <w:rsid w:val="00235F49"/>
    <w:rsid w:val="0024377F"/>
    <w:rsid w:val="002530D0"/>
    <w:rsid w:val="00253C05"/>
    <w:rsid w:val="00263975"/>
    <w:rsid w:val="00267BBC"/>
    <w:rsid w:val="00283FFF"/>
    <w:rsid w:val="0028515B"/>
    <w:rsid w:val="00290062"/>
    <w:rsid w:val="002B67A2"/>
    <w:rsid w:val="002B6F68"/>
    <w:rsid w:val="002C3A2C"/>
    <w:rsid w:val="002D0F0F"/>
    <w:rsid w:val="002D2055"/>
    <w:rsid w:val="002D6E55"/>
    <w:rsid w:val="002E4279"/>
    <w:rsid w:val="002E6F20"/>
    <w:rsid w:val="002F104A"/>
    <w:rsid w:val="002F1A82"/>
    <w:rsid w:val="002F7580"/>
    <w:rsid w:val="00316CB8"/>
    <w:rsid w:val="00321422"/>
    <w:rsid w:val="00326EC8"/>
    <w:rsid w:val="00336F32"/>
    <w:rsid w:val="00345CC0"/>
    <w:rsid w:val="003469AA"/>
    <w:rsid w:val="0036353E"/>
    <w:rsid w:val="00364CFE"/>
    <w:rsid w:val="003718FF"/>
    <w:rsid w:val="00371FAB"/>
    <w:rsid w:val="00383460"/>
    <w:rsid w:val="00387B82"/>
    <w:rsid w:val="0039173F"/>
    <w:rsid w:val="003922C0"/>
    <w:rsid w:val="003A3AB9"/>
    <w:rsid w:val="003A6004"/>
    <w:rsid w:val="003A61D2"/>
    <w:rsid w:val="003A7907"/>
    <w:rsid w:val="003B32F7"/>
    <w:rsid w:val="003B50BB"/>
    <w:rsid w:val="003B6A1F"/>
    <w:rsid w:val="003B7FFE"/>
    <w:rsid w:val="003D5FC1"/>
    <w:rsid w:val="003E001D"/>
    <w:rsid w:val="003F002C"/>
    <w:rsid w:val="00432CD2"/>
    <w:rsid w:val="00434E57"/>
    <w:rsid w:val="00437EF1"/>
    <w:rsid w:val="00462161"/>
    <w:rsid w:val="00481C11"/>
    <w:rsid w:val="00496AF0"/>
    <w:rsid w:val="004B296A"/>
    <w:rsid w:val="004D3063"/>
    <w:rsid w:val="004E5F53"/>
    <w:rsid w:val="004E5FED"/>
    <w:rsid w:val="004F1109"/>
    <w:rsid w:val="004F449A"/>
    <w:rsid w:val="005010A4"/>
    <w:rsid w:val="005029A0"/>
    <w:rsid w:val="0051313D"/>
    <w:rsid w:val="00517B32"/>
    <w:rsid w:val="00520BC7"/>
    <w:rsid w:val="00535A07"/>
    <w:rsid w:val="0054065C"/>
    <w:rsid w:val="00546F43"/>
    <w:rsid w:val="00553B7F"/>
    <w:rsid w:val="005568C3"/>
    <w:rsid w:val="005700A9"/>
    <w:rsid w:val="00586D74"/>
    <w:rsid w:val="00590B1B"/>
    <w:rsid w:val="00591694"/>
    <w:rsid w:val="005C026F"/>
    <w:rsid w:val="005C23D2"/>
    <w:rsid w:val="005C504B"/>
    <w:rsid w:val="005C5A3C"/>
    <w:rsid w:val="005D0408"/>
    <w:rsid w:val="005D6CDB"/>
    <w:rsid w:val="005D7D52"/>
    <w:rsid w:val="005F4153"/>
    <w:rsid w:val="005F6059"/>
    <w:rsid w:val="0060437E"/>
    <w:rsid w:val="00606ACC"/>
    <w:rsid w:val="00612728"/>
    <w:rsid w:val="00630DEE"/>
    <w:rsid w:val="0063181C"/>
    <w:rsid w:val="0064153B"/>
    <w:rsid w:val="00647712"/>
    <w:rsid w:val="00650D26"/>
    <w:rsid w:val="00651459"/>
    <w:rsid w:val="00664816"/>
    <w:rsid w:val="00671602"/>
    <w:rsid w:val="006855BE"/>
    <w:rsid w:val="00690002"/>
    <w:rsid w:val="00691D5E"/>
    <w:rsid w:val="00695A1F"/>
    <w:rsid w:val="006C25A1"/>
    <w:rsid w:val="006D5268"/>
    <w:rsid w:val="006E7B43"/>
    <w:rsid w:val="006F6FD7"/>
    <w:rsid w:val="00720636"/>
    <w:rsid w:val="00744657"/>
    <w:rsid w:val="0074465C"/>
    <w:rsid w:val="0074784F"/>
    <w:rsid w:val="00787634"/>
    <w:rsid w:val="00791A6F"/>
    <w:rsid w:val="007B0F18"/>
    <w:rsid w:val="007B581E"/>
    <w:rsid w:val="007C1386"/>
    <w:rsid w:val="007C35B3"/>
    <w:rsid w:val="007C6807"/>
    <w:rsid w:val="007E2832"/>
    <w:rsid w:val="007E467D"/>
    <w:rsid w:val="007E6C84"/>
    <w:rsid w:val="007F624C"/>
    <w:rsid w:val="007F6DA0"/>
    <w:rsid w:val="00803483"/>
    <w:rsid w:val="00803B4C"/>
    <w:rsid w:val="0081061C"/>
    <w:rsid w:val="008110DD"/>
    <w:rsid w:val="008127F8"/>
    <w:rsid w:val="008161F5"/>
    <w:rsid w:val="00825567"/>
    <w:rsid w:val="008343FF"/>
    <w:rsid w:val="0083675E"/>
    <w:rsid w:val="00840583"/>
    <w:rsid w:val="00841A87"/>
    <w:rsid w:val="0085059D"/>
    <w:rsid w:val="008731F0"/>
    <w:rsid w:val="00876884"/>
    <w:rsid w:val="008A5975"/>
    <w:rsid w:val="008B3E7D"/>
    <w:rsid w:val="008C24F1"/>
    <w:rsid w:val="008C3917"/>
    <w:rsid w:val="008D7D22"/>
    <w:rsid w:val="008E0D44"/>
    <w:rsid w:val="008E4419"/>
    <w:rsid w:val="008F7B35"/>
    <w:rsid w:val="00901942"/>
    <w:rsid w:val="009047C9"/>
    <w:rsid w:val="00915DD7"/>
    <w:rsid w:val="00920639"/>
    <w:rsid w:val="00921A10"/>
    <w:rsid w:val="00922C26"/>
    <w:rsid w:val="00922CD8"/>
    <w:rsid w:val="00923133"/>
    <w:rsid w:val="00924F98"/>
    <w:rsid w:val="00933792"/>
    <w:rsid w:val="009428BA"/>
    <w:rsid w:val="00950CA0"/>
    <w:rsid w:val="00951BF2"/>
    <w:rsid w:val="009523F6"/>
    <w:rsid w:val="00960A5D"/>
    <w:rsid w:val="009646A8"/>
    <w:rsid w:val="00970251"/>
    <w:rsid w:val="0097370A"/>
    <w:rsid w:val="00997F01"/>
    <w:rsid w:val="009B07ED"/>
    <w:rsid w:val="009C1E15"/>
    <w:rsid w:val="009C23D5"/>
    <w:rsid w:val="009E2CFF"/>
    <w:rsid w:val="009F5572"/>
    <w:rsid w:val="00A02827"/>
    <w:rsid w:val="00A075DB"/>
    <w:rsid w:val="00A1509F"/>
    <w:rsid w:val="00A16D87"/>
    <w:rsid w:val="00A21E51"/>
    <w:rsid w:val="00A236ED"/>
    <w:rsid w:val="00A4569F"/>
    <w:rsid w:val="00A50FA3"/>
    <w:rsid w:val="00A55665"/>
    <w:rsid w:val="00A61685"/>
    <w:rsid w:val="00A7265B"/>
    <w:rsid w:val="00A7276D"/>
    <w:rsid w:val="00A74BE4"/>
    <w:rsid w:val="00A81590"/>
    <w:rsid w:val="00A94B30"/>
    <w:rsid w:val="00AA66DB"/>
    <w:rsid w:val="00AA7EFF"/>
    <w:rsid w:val="00AB3EDB"/>
    <w:rsid w:val="00AC7F97"/>
    <w:rsid w:val="00AD63BA"/>
    <w:rsid w:val="00AE19B4"/>
    <w:rsid w:val="00AF11B3"/>
    <w:rsid w:val="00B25112"/>
    <w:rsid w:val="00B338C1"/>
    <w:rsid w:val="00B4428E"/>
    <w:rsid w:val="00B46286"/>
    <w:rsid w:val="00B634D5"/>
    <w:rsid w:val="00B66AE0"/>
    <w:rsid w:val="00B71B0B"/>
    <w:rsid w:val="00B7341E"/>
    <w:rsid w:val="00B82A73"/>
    <w:rsid w:val="00B92AF6"/>
    <w:rsid w:val="00B96C33"/>
    <w:rsid w:val="00BA4B04"/>
    <w:rsid w:val="00BA56B0"/>
    <w:rsid w:val="00BB23FB"/>
    <w:rsid w:val="00BC4185"/>
    <w:rsid w:val="00BC640F"/>
    <w:rsid w:val="00BD0E36"/>
    <w:rsid w:val="00C27DCF"/>
    <w:rsid w:val="00C325AD"/>
    <w:rsid w:val="00C356BA"/>
    <w:rsid w:val="00C4152F"/>
    <w:rsid w:val="00C4177D"/>
    <w:rsid w:val="00C477AA"/>
    <w:rsid w:val="00C52923"/>
    <w:rsid w:val="00C55806"/>
    <w:rsid w:val="00C57E39"/>
    <w:rsid w:val="00C760B0"/>
    <w:rsid w:val="00C925A3"/>
    <w:rsid w:val="00C97CF7"/>
    <w:rsid w:val="00CA43B8"/>
    <w:rsid w:val="00CB4B7C"/>
    <w:rsid w:val="00CC2160"/>
    <w:rsid w:val="00CD6838"/>
    <w:rsid w:val="00CE10AA"/>
    <w:rsid w:val="00CE3A45"/>
    <w:rsid w:val="00CE4C00"/>
    <w:rsid w:val="00CF665C"/>
    <w:rsid w:val="00D0603A"/>
    <w:rsid w:val="00D20FA0"/>
    <w:rsid w:val="00D55C4F"/>
    <w:rsid w:val="00D62E7C"/>
    <w:rsid w:val="00D7627D"/>
    <w:rsid w:val="00D83A28"/>
    <w:rsid w:val="00D83B01"/>
    <w:rsid w:val="00D921DC"/>
    <w:rsid w:val="00DA243D"/>
    <w:rsid w:val="00DD68B8"/>
    <w:rsid w:val="00DE1D3F"/>
    <w:rsid w:val="00E031BA"/>
    <w:rsid w:val="00E25BEB"/>
    <w:rsid w:val="00E33BB7"/>
    <w:rsid w:val="00E65F76"/>
    <w:rsid w:val="00E8000C"/>
    <w:rsid w:val="00E83B2A"/>
    <w:rsid w:val="00E869E8"/>
    <w:rsid w:val="00E90274"/>
    <w:rsid w:val="00EA418D"/>
    <w:rsid w:val="00EA6DDF"/>
    <w:rsid w:val="00EB6480"/>
    <w:rsid w:val="00EC1F97"/>
    <w:rsid w:val="00ED7F6D"/>
    <w:rsid w:val="00EE6D75"/>
    <w:rsid w:val="00EF66BB"/>
    <w:rsid w:val="00F12C74"/>
    <w:rsid w:val="00F26670"/>
    <w:rsid w:val="00F3577A"/>
    <w:rsid w:val="00F36825"/>
    <w:rsid w:val="00F37A25"/>
    <w:rsid w:val="00F45FF9"/>
    <w:rsid w:val="00F545FA"/>
    <w:rsid w:val="00F7481C"/>
    <w:rsid w:val="00F90137"/>
    <w:rsid w:val="00F904F1"/>
    <w:rsid w:val="00F93CEB"/>
    <w:rsid w:val="00F964E4"/>
    <w:rsid w:val="00FB674F"/>
    <w:rsid w:val="00FD14F3"/>
    <w:rsid w:val="00FD2ACD"/>
    <w:rsid w:val="00FF6F65"/>
    <w:rsid w:val="4C628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8FAA4"/>
  <w15:chartTrackingRefBased/>
  <w15:docId w15:val="{A07200E1-C6F7-48E9-9FC7-B516F037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75"/>
    <w:pPr>
      <w:spacing w:after="80" w:line="240" w:lineRule="auto"/>
      <w:jc w:val="both"/>
    </w:pPr>
    <w:rPr>
      <w:rFonts w:ascii="Grand Paris Lt" w:hAnsi="Grand Paris Lt"/>
      <w:color w:val="25303B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7E467D"/>
    <w:pPr>
      <w:keepNext/>
      <w:keepLines/>
      <w:spacing w:before="360" w:after="0"/>
      <w:outlineLvl w:val="0"/>
    </w:pPr>
    <w:rPr>
      <w:rFonts w:ascii="Grand Paris Bold" w:eastAsia="Verdana" w:hAnsi="Grand Paris Bold" w:cstheme="majorBidi"/>
      <w:bCs/>
      <w:sz w:val="22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467D"/>
    <w:pPr>
      <w:keepNext/>
      <w:keepLines/>
      <w:spacing w:before="240"/>
      <w:outlineLvl w:val="1"/>
    </w:pPr>
    <w:rPr>
      <w:rFonts w:ascii="Grand Paris Bold" w:eastAsia="Verdana" w:hAnsi="Grand Paris Bold" w:cstheme="majorBidi"/>
      <w:bCs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7B82"/>
    <w:pPr>
      <w:keepNext/>
      <w:keepLines/>
      <w:spacing w:before="160"/>
      <w:ind w:left="170"/>
      <w:outlineLvl w:val="2"/>
    </w:pPr>
    <w:rPr>
      <w:rFonts w:ascii="Grand Paris Bold" w:eastAsia="Verdana" w:hAnsi="Grand Paris Bold" w:cstheme="majorBidi"/>
      <w:bCs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869E8"/>
    <w:pPr>
      <w:keepNext/>
      <w:keepLines/>
      <w:ind w:left="340"/>
      <w:outlineLvl w:val="3"/>
    </w:pPr>
    <w:rPr>
      <w:rFonts w:eastAsia="Verdana" w:cstheme="majorBidi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68B8"/>
    <w:pPr>
      <w:keepNext/>
      <w:keepLines/>
      <w:spacing w:before="40" w:after="0"/>
      <w:outlineLvl w:val="4"/>
    </w:pPr>
    <w:rPr>
      <w:rFonts w:eastAsiaTheme="majorEastAsia" w:cstheme="majorBidi"/>
      <w:color w:val="2391D2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1A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A1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unhideWhenUsed/>
    <w:rsid w:val="00921A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1A10"/>
    <w:pPr>
      <w:widowControl w:val="0"/>
      <w:spacing w:after="200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A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A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A1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F1109"/>
    <w:pPr>
      <w:widowControl w:val="0"/>
      <w:spacing w:after="0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F1109"/>
    <w:rPr>
      <w:sz w:val="16"/>
      <w:szCs w:val="20"/>
    </w:rPr>
  </w:style>
  <w:style w:type="character" w:styleId="Appelnotedebasdep">
    <w:name w:val="footnote reference"/>
    <w:basedOn w:val="Policepardfaut"/>
    <w:uiPriority w:val="99"/>
    <w:unhideWhenUsed/>
    <w:rsid w:val="00921A1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5059D"/>
    <w:pPr>
      <w:widowControl w:val="0"/>
      <w:numPr>
        <w:numId w:val="1"/>
      </w:numPr>
      <w:spacing w:before="40" w:after="160"/>
      <w:contextualSpacing/>
    </w:pPr>
    <w:rPr>
      <w:rFonts w:eastAsia="Verdana" w:cs="Verdana"/>
      <w:szCs w:val="20"/>
    </w:rPr>
  </w:style>
  <w:style w:type="paragraph" w:styleId="En-tte">
    <w:name w:val="header"/>
    <w:basedOn w:val="Normal"/>
    <w:link w:val="En-tteCar"/>
    <w:uiPriority w:val="99"/>
    <w:unhideWhenUsed/>
    <w:rsid w:val="00921A10"/>
    <w:pPr>
      <w:widowControl w:val="0"/>
      <w:tabs>
        <w:tab w:val="center" w:pos="4536"/>
        <w:tab w:val="right" w:pos="9072"/>
      </w:tabs>
      <w:spacing w:after="0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921A10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21A10"/>
    <w:pPr>
      <w:widowControl w:val="0"/>
      <w:tabs>
        <w:tab w:val="center" w:pos="4536"/>
        <w:tab w:val="right" w:pos="9072"/>
      </w:tabs>
      <w:spacing w:after="0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921A10"/>
    <w:rPr>
      <w:lang w:val="en-US"/>
    </w:rPr>
  </w:style>
  <w:style w:type="table" w:styleId="Grilledutableau">
    <w:name w:val="Table Grid"/>
    <w:basedOn w:val="TableauNormal"/>
    <w:uiPriority w:val="59"/>
    <w:rsid w:val="00921A1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21A10"/>
    <w:pPr>
      <w:spacing w:after="0" w:line="240" w:lineRule="auto"/>
    </w:pPr>
    <w:rPr>
      <w:lang w:val="en-US"/>
    </w:rPr>
  </w:style>
  <w:style w:type="paragraph" w:customStyle="1" w:styleId="Retrait0Texte">
    <w:name w:val="Retrait 0  Texte"/>
    <w:basedOn w:val="Normal"/>
    <w:rsid w:val="00921A10"/>
    <w:pPr>
      <w:widowControl w:val="0"/>
      <w:spacing w:before="120" w:after="200" w:line="276" w:lineRule="auto"/>
    </w:pPr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7E467D"/>
    <w:rPr>
      <w:rFonts w:ascii="Grand Paris Bold" w:eastAsia="Verdana" w:hAnsi="Grand Paris Bold" w:cstheme="majorBidi"/>
      <w:bCs/>
      <w:color w:val="25303B" w:themeColor="text1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A10"/>
    <w:pPr>
      <w:numPr>
        <w:ilvl w:val="1"/>
      </w:numPr>
    </w:pPr>
    <w:rPr>
      <w:rFonts w:eastAsiaTheme="minorEastAsia"/>
      <w:color w:val="5D7894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21A10"/>
    <w:rPr>
      <w:rFonts w:eastAsiaTheme="minorEastAsia"/>
      <w:color w:val="5D7894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1C6A2B"/>
    <w:pPr>
      <w:spacing w:after="0"/>
      <w:contextualSpacing/>
      <w:jc w:val="center"/>
    </w:pPr>
    <w:rPr>
      <w:rFonts w:ascii="Grand Paris Bold" w:eastAsia="Verdana" w:hAnsi="Grand Paris Bold" w:cstheme="majorBidi"/>
      <w:b/>
      <w:bCs/>
      <w:color w:val="64B5E5" w:themeColor="accent1"/>
      <w:spacing w:val="-10"/>
      <w:kern w:val="28"/>
      <w:sz w:val="32"/>
      <w:szCs w:val="24"/>
    </w:rPr>
  </w:style>
  <w:style w:type="character" w:customStyle="1" w:styleId="TitreCar">
    <w:name w:val="Titre Car"/>
    <w:basedOn w:val="Policepardfaut"/>
    <w:link w:val="Titre"/>
    <w:uiPriority w:val="10"/>
    <w:rsid w:val="001C6A2B"/>
    <w:rPr>
      <w:rFonts w:ascii="Grand Paris Bold" w:eastAsia="Verdana" w:hAnsi="Grand Paris Bold" w:cstheme="majorBidi"/>
      <w:b/>
      <w:bCs/>
      <w:color w:val="64B5E5" w:themeColor="accent1"/>
      <w:spacing w:val="-10"/>
      <w:kern w:val="28"/>
      <w:sz w:val="32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E467D"/>
    <w:rPr>
      <w:rFonts w:ascii="Grand Paris Bold" w:eastAsia="Verdana" w:hAnsi="Grand Paris Bold" w:cstheme="majorBidi"/>
      <w:bCs/>
      <w:color w:val="25303B" w:themeColor="text1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387B82"/>
    <w:rPr>
      <w:rFonts w:ascii="Grand Paris Bold" w:eastAsia="Verdana" w:hAnsi="Grand Paris Bold" w:cstheme="majorBidi"/>
      <w:bCs/>
      <w:color w:val="25303B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E869E8"/>
    <w:rPr>
      <w:rFonts w:ascii="Grand Paris Reg" w:eastAsia="Verdana" w:hAnsi="Grand Paris Reg" w:cstheme="majorBidi"/>
      <w:color w:val="25303B" w:themeColor="text1"/>
      <w:sz w:val="20"/>
      <w:u w:val="single"/>
    </w:rPr>
  </w:style>
  <w:style w:type="character" w:styleId="Titredulivre">
    <w:name w:val="Book Title"/>
    <w:basedOn w:val="Policepardfaut"/>
    <w:uiPriority w:val="33"/>
    <w:qFormat/>
    <w:rsid w:val="005C504B"/>
    <w:rPr>
      <w:b/>
      <w:bCs/>
      <w:i/>
      <w:iCs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E33BB7"/>
    <w:pPr>
      <w:spacing w:before="200" w:after="160"/>
      <w:ind w:left="284" w:right="284"/>
    </w:pPr>
    <w:rPr>
      <w:i/>
      <w:iCs/>
      <w:color w:val="64B5E5" w:themeColor="accent1"/>
    </w:rPr>
  </w:style>
  <w:style w:type="character" w:customStyle="1" w:styleId="CitationCar">
    <w:name w:val="Citation Car"/>
    <w:basedOn w:val="Policepardfaut"/>
    <w:link w:val="Citation"/>
    <w:uiPriority w:val="29"/>
    <w:rsid w:val="00E33BB7"/>
    <w:rPr>
      <w:rFonts w:ascii="Grand Paris Lt" w:hAnsi="Grand Paris Lt"/>
      <w:i/>
      <w:iCs/>
      <w:color w:val="64B5E5" w:themeColor="accent1"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D68B8"/>
    <w:rPr>
      <w:rFonts w:ascii="Grand Paris Lt" w:eastAsiaTheme="majorEastAsia" w:hAnsi="Grand Paris Lt" w:cstheme="majorBidi"/>
      <w:color w:val="2391D2" w:themeColor="accent1" w:themeShade="BF"/>
      <w:sz w:val="20"/>
    </w:rPr>
  </w:style>
  <w:style w:type="paragraph" w:styleId="Sansinterligne">
    <w:name w:val="No Spacing"/>
    <w:uiPriority w:val="1"/>
    <w:qFormat/>
    <w:rsid w:val="00DD68B8"/>
    <w:pPr>
      <w:spacing w:after="0" w:line="240" w:lineRule="auto"/>
      <w:jc w:val="both"/>
    </w:pPr>
    <w:rPr>
      <w:rFonts w:ascii="Grand Paris Lt" w:hAnsi="Grand Paris Lt"/>
      <w:color w:val="25303B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IDFM 1">
      <a:dk1>
        <a:srgbClr val="25303B"/>
      </a:dk1>
      <a:lt1>
        <a:sysClr val="window" lastClr="FFFFFF"/>
      </a:lt1>
      <a:dk2>
        <a:srgbClr val="44546A"/>
      </a:dk2>
      <a:lt2>
        <a:srgbClr val="E7E6E6"/>
      </a:lt2>
      <a:accent1>
        <a:srgbClr val="64B5E5"/>
      </a:accent1>
      <a:accent2>
        <a:srgbClr val="C52625"/>
      </a:accent2>
      <a:accent3>
        <a:srgbClr val="F39224"/>
      </a:accent3>
      <a:accent4>
        <a:srgbClr val="E72F69"/>
      </a:accent4>
      <a:accent5>
        <a:srgbClr val="4F338B"/>
      </a:accent5>
      <a:accent6>
        <a:srgbClr val="007D44"/>
      </a:accent6>
      <a:hlink>
        <a:srgbClr val="0563C1"/>
      </a:hlink>
      <a:folHlink>
        <a:srgbClr val="954F72"/>
      </a:folHlink>
    </a:clrScheme>
    <a:fontScheme name="IDFM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9c1f7-dd2c-4f36-949d-4332ad0362f5"/>
    <SharedWithUsers xmlns="947299ca-6449-452e-ab68-0f888173740d">
      <UserInfo>
        <DisplayName>Armelle QUILLIEN</DisplayName>
        <AccountId>20</AccountId>
        <AccountType/>
      </UserInfo>
    </SharedWithUsers>
    <_dlc_DocId xmlns="947299ca-6449-452e-ab68-0f888173740d">1172-414060989-4187</_dlc_DocId>
    <_dlc_DocIdUrl xmlns="947299ca-6449-452e-ab68-0f888173740d">
      <Url>https://ged.iledefrance-mobilites.fr/projet/1172/_layouts/15/DocIdRedir.aspx?ID=1172-414060989-4187</Url>
      <Description>1172-414060989-4187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EBB918D90CD408456D22D1ACB3E6F" ma:contentTypeVersion="0" ma:contentTypeDescription="Crée un document." ma:contentTypeScope="" ma:versionID="763924162c087e1886589fc51bef78aa">
  <xsd:schema xmlns:xsd="http://www.w3.org/2001/XMLSchema" xmlns:xs="http://www.w3.org/2001/XMLSchema" xmlns:p="http://schemas.microsoft.com/office/2006/metadata/properties" xmlns:ns2="947299ca-6449-452e-ab68-0f888173740d" xmlns:ns3="e9b9c1f7-dd2c-4f36-949d-4332ad0362f5" targetNamespace="http://schemas.microsoft.com/office/2006/metadata/properties" ma:root="true" ma:fieldsID="7de77d9efa066b1e997866f4cd15bc1a" ns2:_="" ns3:_="">
    <xsd:import namespace="947299ca-6449-452e-ab68-0f888173740d"/>
    <xsd:import namespace="e9b9c1f7-dd2c-4f36-949d-4332ad036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299ca-6449-452e-ab68-0f88817374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1f7-dd2c-4f36-949d-4332ad0362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Colonne Attraper tout de Taxonomie" ma:hidden="true" ma:list="{6aa58dc4-496e-44c4-9736-74794650cc41}" ma:internalName="TaxCatchAll" ma:showField="CatchAllData" ma:web="0dcda79f-d6f0-4602-962c-68376b55d3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0716-855A-444F-9557-58C9DCFBA0C4}">
  <ds:schemaRefs>
    <ds:schemaRef ds:uri="http://purl.org/dc/terms/"/>
    <ds:schemaRef ds:uri="http://purl.org/dc/elements/1.1/"/>
    <ds:schemaRef ds:uri="http://purl.org/dc/dcmitype/"/>
    <ds:schemaRef ds:uri="947299ca-6449-452e-ab68-0f888173740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9b9c1f7-dd2c-4f36-949d-4332ad0362f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7B24B9-E87F-4665-9F8D-52D239E86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41D0D-8ABC-4FDE-9810-8F7F2759A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299ca-6449-452e-ab68-0f888173740d"/>
    <ds:schemaRef ds:uri="e9b9c1f7-dd2c-4f36-949d-4332ad036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86B5A-204B-4866-BC9E-0029D76B9A7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65C64B-743A-4658-BF20-8E4932D8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IDFM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marsia.montanez@iledefrancemobilites.onmicrosoft.com</dc:creator>
  <cp:keywords/>
  <dc:description/>
  <cp:lastModifiedBy>Marsia MONTANEZ</cp:lastModifiedBy>
  <cp:revision>7</cp:revision>
  <cp:lastPrinted>2022-02-07T16:31:00Z</cp:lastPrinted>
  <dcterms:created xsi:type="dcterms:W3CDTF">2023-04-27T06:52:00Z</dcterms:created>
  <dcterms:modified xsi:type="dcterms:W3CDTF">2024-01-23T12:01:00Z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0x0101000D0EBB918D90CD408456D22D1ACB3E6F</vt:lpwstr>
  </property>
  <property fmtid="{D5CDD505-2E9C-101B-9397-08002B2CF9AE}" pid="3" name="_dlc_DocIdItemGuid">
    <vt:lpwstr>022a9b36-8dc3-412d-a87e-a1b8a7ae9e86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MSIP_Label_c52c58dd-e63b-40f1-b1c5-7af95e47d410_Enabled">
    <vt:lpwstr>true</vt:lpwstr>
  </property>
  <property fmtid="{D5CDD505-2E9C-101B-9397-08002B2CF9AE}" pid="7" name="MSIP_Label_c52c58dd-e63b-40f1-b1c5-7af95e47d410_SetDate">
    <vt:lpwstr>2024-01-22T13:47:23Z</vt:lpwstr>
  </property>
  <property fmtid="{D5CDD505-2E9C-101B-9397-08002B2CF9AE}" pid="8" name="MSIP_Label_c52c58dd-e63b-40f1-b1c5-7af95e47d410_Method">
    <vt:lpwstr>Standard</vt:lpwstr>
  </property>
  <property fmtid="{D5CDD505-2E9C-101B-9397-08002B2CF9AE}" pid="9" name="MSIP_Label_c52c58dd-e63b-40f1-b1c5-7af95e47d410_Name">
    <vt:lpwstr>C1 - Standard</vt:lpwstr>
  </property>
  <property fmtid="{D5CDD505-2E9C-101B-9397-08002B2CF9AE}" pid="10" name="MSIP_Label_c52c58dd-e63b-40f1-b1c5-7af95e47d410_SiteId">
    <vt:lpwstr>7dce31e1-0e64-442b-9c26-4c8cc8af1fb1</vt:lpwstr>
  </property>
  <property fmtid="{D5CDD505-2E9C-101B-9397-08002B2CF9AE}" pid="11" name="MSIP_Label_c52c58dd-e63b-40f1-b1c5-7af95e47d410_ActionId">
    <vt:lpwstr>b14ff021-4d2c-4503-b55b-ba4a46ff5a07</vt:lpwstr>
  </property>
  <property fmtid="{D5CDD505-2E9C-101B-9397-08002B2CF9AE}" pid="12" name="MSIP_Label_c52c58dd-e63b-40f1-b1c5-7af95e47d410_ContentBits">
    <vt:lpwstr>0</vt:lpwstr>
  </property>
</Properties>
</file>